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0413D5" w14:textId="7F4D3A8C" w:rsidR="00284FB9" w:rsidRPr="008154ED" w:rsidRDefault="00284FB9" w:rsidP="00284FB9">
      <w:pPr>
        <w:pStyle w:val="Header"/>
        <w:tabs>
          <w:tab w:val="clear" w:pos="4153"/>
          <w:tab w:val="clear" w:pos="8306"/>
          <w:tab w:val="right" w:pos="9356"/>
          <w:tab w:val="right" w:pos="10206"/>
        </w:tabs>
        <w:rPr>
          <w:rFonts w:ascii="Arial" w:hAnsi="Arial" w:cs="Arial"/>
          <w:b/>
          <w:iCs/>
          <w:sz w:val="24"/>
          <w:lang w:val="en-US"/>
        </w:rPr>
      </w:pPr>
      <w:r w:rsidRPr="008154ED">
        <w:rPr>
          <w:rFonts w:ascii="Arial" w:hAnsi="Arial" w:cs="Arial"/>
          <w:b/>
          <w:sz w:val="24"/>
          <w:lang w:val="en-US"/>
        </w:rPr>
        <w:t>TSG-RAN W</w:t>
      </w:r>
      <w:r>
        <w:rPr>
          <w:rFonts w:ascii="Arial" w:hAnsi="Arial" w:cs="Arial"/>
          <w:b/>
          <w:sz w:val="24"/>
          <w:lang w:val="en-US"/>
        </w:rPr>
        <w:t>orking Group 4 (Radio) #9</w:t>
      </w:r>
      <w:r w:rsidR="00F11769">
        <w:rPr>
          <w:rFonts w:ascii="Arial" w:hAnsi="Arial" w:cs="Arial"/>
          <w:b/>
          <w:sz w:val="24"/>
          <w:lang w:val="en-US"/>
        </w:rPr>
        <w:t>3</w:t>
      </w:r>
      <w:r w:rsidRPr="008154ED">
        <w:rPr>
          <w:rFonts w:ascii="Arial" w:hAnsi="Arial" w:cs="Arial"/>
          <w:b/>
          <w:sz w:val="24"/>
          <w:lang w:val="en-US"/>
        </w:rPr>
        <w:tab/>
        <w:t xml:space="preserve"> </w:t>
      </w:r>
      <w:r w:rsidRPr="008154ED">
        <w:rPr>
          <w:rFonts w:ascii="Arial" w:hAnsi="Arial" w:cs="Arial"/>
          <w:b/>
          <w:bCs/>
          <w:iCs/>
          <w:sz w:val="24"/>
          <w:lang w:val="en-US"/>
        </w:rPr>
        <w:t>R4-1</w:t>
      </w:r>
      <w:r>
        <w:rPr>
          <w:rFonts w:ascii="Arial" w:hAnsi="Arial" w:cs="Arial"/>
          <w:b/>
          <w:bCs/>
          <w:iCs/>
          <w:sz w:val="24"/>
          <w:lang w:val="en-US"/>
        </w:rPr>
        <w:t>9</w:t>
      </w:r>
      <w:r w:rsidR="00F11769">
        <w:rPr>
          <w:rFonts w:ascii="Arial" w:hAnsi="Arial" w:cs="Arial"/>
          <w:b/>
          <w:bCs/>
          <w:iCs/>
          <w:sz w:val="24"/>
          <w:lang w:val="en-US"/>
        </w:rPr>
        <w:t>13690</w:t>
      </w:r>
    </w:p>
    <w:p w14:paraId="3379A986" w14:textId="4582D5E0" w:rsidR="00284FB9" w:rsidRPr="003623A5" w:rsidRDefault="00F11769" w:rsidP="00284FB9">
      <w:pPr>
        <w:pStyle w:val="Header"/>
        <w:tabs>
          <w:tab w:val="clear" w:pos="8306"/>
          <w:tab w:val="right" w:pos="9864"/>
        </w:tabs>
        <w:spacing w:after="120"/>
        <w:rPr>
          <w:rFonts w:ascii="Arial" w:hAnsi="Arial" w:cs="Arial"/>
          <w:sz w:val="24"/>
          <w:lang w:val="fr-FR"/>
        </w:rPr>
      </w:pPr>
      <w:r w:rsidRPr="003623A5">
        <w:rPr>
          <w:rFonts w:ascii="Arial" w:hAnsi="Arial" w:cs="Arial"/>
          <w:b/>
          <w:sz w:val="24"/>
          <w:lang w:val="fr-FR"/>
        </w:rPr>
        <w:t xml:space="preserve">Reno, NV, USA </w:t>
      </w:r>
      <w:r w:rsidR="00E66C74" w:rsidRPr="003623A5">
        <w:rPr>
          <w:rFonts w:ascii="Arial" w:hAnsi="Arial" w:cs="Arial"/>
          <w:b/>
          <w:sz w:val="24"/>
          <w:lang w:val="fr-FR"/>
        </w:rPr>
        <w:t>No</w:t>
      </w:r>
      <w:r w:rsidR="00172906">
        <w:rPr>
          <w:rFonts w:ascii="Arial" w:hAnsi="Arial" w:cs="Arial"/>
          <w:b/>
          <w:sz w:val="24"/>
          <w:lang w:val="fr-FR"/>
        </w:rPr>
        <w:t>v.</w:t>
      </w:r>
      <w:r w:rsidRPr="003623A5">
        <w:rPr>
          <w:rFonts w:ascii="Arial" w:hAnsi="Arial" w:cs="Arial"/>
          <w:b/>
          <w:sz w:val="24"/>
          <w:lang w:val="fr-FR"/>
        </w:rPr>
        <w:t xml:space="preserve"> 18 – 22, 2019</w:t>
      </w:r>
      <w:r w:rsidR="00284FB9" w:rsidRPr="003623A5">
        <w:rPr>
          <w:rFonts w:ascii="Arial" w:hAnsi="Arial" w:cs="Arial"/>
          <w:sz w:val="24"/>
          <w:lang w:val="fr-FR"/>
        </w:rPr>
        <w:tab/>
      </w:r>
    </w:p>
    <w:p w14:paraId="5D694DAC" w14:textId="77777777" w:rsidR="00284FB9" w:rsidRPr="003623A5" w:rsidRDefault="00284FB9" w:rsidP="00284FB9">
      <w:pPr>
        <w:spacing w:after="120"/>
        <w:ind w:left="1985" w:hanging="1985"/>
        <w:rPr>
          <w:rFonts w:ascii="Arial" w:hAnsi="Arial" w:cs="Arial"/>
          <w:b/>
          <w:lang w:val="fr-FR"/>
        </w:rPr>
      </w:pPr>
      <w:r w:rsidRPr="003623A5">
        <w:rPr>
          <w:rFonts w:ascii="Arial" w:hAnsi="Arial" w:cs="Arial"/>
          <w:b/>
          <w:lang w:val="fr-FR"/>
        </w:rPr>
        <w:t xml:space="preserve"> </w:t>
      </w:r>
    </w:p>
    <w:p w14:paraId="2BD5B114" w14:textId="7781F76C" w:rsidR="00284FB9" w:rsidRPr="003623A5" w:rsidRDefault="000662EA" w:rsidP="00284FB9">
      <w:pPr>
        <w:spacing w:after="120"/>
        <w:ind w:left="1985" w:hanging="1985"/>
        <w:rPr>
          <w:rFonts w:ascii="Arial" w:hAnsi="Arial" w:cs="Arial"/>
          <w:bCs/>
          <w:lang w:val="fr-FR"/>
        </w:rPr>
      </w:pPr>
      <w:r w:rsidRPr="003623A5">
        <w:rPr>
          <w:rFonts w:ascii="Arial" w:hAnsi="Arial" w:cs="Arial"/>
          <w:b/>
          <w:lang w:val="fr-FR"/>
        </w:rPr>
        <w:t>Source :</w:t>
      </w:r>
      <w:r w:rsidR="00284FB9" w:rsidRPr="003623A5">
        <w:rPr>
          <w:rFonts w:ascii="Arial" w:hAnsi="Arial" w:cs="Arial"/>
          <w:b/>
          <w:lang w:val="fr-FR"/>
        </w:rPr>
        <w:tab/>
      </w:r>
      <w:r w:rsidR="00284FB9" w:rsidRPr="003623A5">
        <w:rPr>
          <w:rFonts w:ascii="Arial" w:hAnsi="Arial" w:cs="Arial"/>
          <w:bCs/>
          <w:lang w:val="fr-FR"/>
        </w:rPr>
        <w:t>Interdigital Inc.</w:t>
      </w:r>
    </w:p>
    <w:p w14:paraId="3FF70DD4" w14:textId="39146FA0" w:rsidR="00284FB9" w:rsidRPr="007E55A7" w:rsidRDefault="00284FB9" w:rsidP="00284FB9">
      <w:pPr>
        <w:spacing w:after="120"/>
        <w:ind w:left="1985" w:hanging="1985"/>
        <w:rPr>
          <w:rFonts w:ascii="Arial" w:hAnsi="Arial" w:cs="Arial"/>
          <w:lang w:val="en-US"/>
        </w:rPr>
      </w:pPr>
      <w:r w:rsidRPr="00067882">
        <w:rPr>
          <w:rFonts w:ascii="Arial" w:hAnsi="Arial" w:cs="Arial"/>
          <w:b/>
          <w:lang w:val="en-US"/>
        </w:rPr>
        <w:t>Title:</w:t>
      </w:r>
      <w:r w:rsidRPr="00067882">
        <w:rPr>
          <w:rFonts w:ascii="Arial" w:hAnsi="Arial" w:cs="Arial"/>
          <w:b/>
          <w:lang w:val="en-US"/>
        </w:rPr>
        <w:tab/>
      </w:r>
      <w:r>
        <w:rPr>
          <w:rFonts w:ascii="Arial" w:hAnsi="Arial" w:cs="Arial"/>
          <w:b/>
          <w:lang w:val="en-US"/>
        </w:rPr>
        <w:t xml:space="preserve">Pre-emptive solution for </w:t>
      </w:r>
      <w:r w:rsidRPr="00525565">
        <w:rPr>
          <w:rFonts w:ascii="Arial" w:hAnsi="Arial" w:cs="Arial"/>
          <w:b/>
          <w:lang w:val="en-US"/>
        </w:rPr>
        <w:t>MPE issues mitigation</w:t>
      </w:r>
      <w:r>
        <w:rPr>
          <w:rFonts w:ascii="Arial" w:hAnsi="Arial" w:cs="Arial"/>
          <w:lang w:val="en-US"/>
        </w:rPr>
        <w:t xml:space="preserve"> </w:t>
      </w:r>
    </w:p>
    <w:p w14:paraId="03DA5563" w14:textId="5849C07A" w:rsidR="00284FB9" w:rsidRPr="00067882" w:rsidRDefault="00284FB9" w:rsidP="00284FB9">
      <w:pPr>
        <w:spacing w:after="120"/>
        <w:ind w:left="1985" w:hanging="1985"/>
        <w:rPr>
          <w:rFonts w:ascii="Arial" w:hAnsi="Arial" w:cs="Arial"/>
          <w:bCs/>
          <w:lang w:val="en-US"/>
        </w:rPr>
      </w:pPr>
      <w:r w:rsidRPr="00067882">
        <w:rPr>
          <w:rFonts w:ascii="Arial" w:hAnsi="Arial" w:cs="Arial"/>
          <w:b/>
          <w:lang w:val="en-US"/>
        </w:rPr>
        <w:t xml:space="preserve">Agenda item: </w:t>
      </w:r>
      <w:r w:rsidRPr="00067882">
        <w:rPr>
          <w:rFonts w:ascii="Arial" w:hAnsi="Arial" w:cs="Arial"/>
          <w:b/>
          <w:lang w:val="en-US"/>
        </w:rPr>
        <w:tab/>
      </w:r>
      <w:r w:rsidR="007662CF">
        <w:rPr>
          <w:rFonts w:ascii="Arial" w:hAnsi="Arial" w:cs="Arial"/>
          <w:lang w:val="en-US"/>
        </w:rPr>
        <w:t>9</w:t>
      </w:r>
      <w:r>
        <w:rPr>
          <w:rFonts w:ascii="Arial" w:hAnsi="Arial" w:cs="Arial"/>
          <w:lang w:val="en-US"/>
        </w:rPr>
        <w:t>.14.1</w:t>
      </w:r>
    </w:p>
    <w:p w14:paraId="6A0A627F" w14:textId="77777777" w:rsidR="00284FB9" w:rsidRPr="0005402F" w:rsidRDefault="00284FB9" w:rsidP="00284FB9">
      <w:pPr>
        <w:spacing w:after="120"/>
        <w:ind w:left="1985" w:hanging="1985"/>
        <w:rPr>
          <w:rFonts w:ascii="Arial" w:hAnsi="Arial" w:cs="Arial"/>
          <w:bCs/>
          <w:lang w:val="en-US"/>
        </w:rPr>
      </w:pPr>
      <w:r w:rsidRPr="00067882">
        <w:rPr>
          <w:rFonts w:ascii="Arial" w:hAnsi="Arial" w:cs="Arial"/>
          <w:b/>
          <w:lang w:val="en-US"/>
        </w:rPr>
        <w:t>Document for:</w:t>
      </w:r>
      <w:r w:rsidRPr="00067882">
        <w:rPr>
          <w:rFonts w:ascii="Arial" w:hAnsi="Arial" w:cs="Arial"/>
          <w:b/>
          <w:lang w:val="en-US"/>
        </w:rPr>
        <w:tab/>
      </w:r>
      <w:r>
        <w:rPr>
          <w:rFonts w:ascii="Arial" w:hAnsi="Arial" w:cs="Arial"/>
          <w:bCs/>
          <w:lang w:val="en-US"/>
        </w:rPr>
        <w:t>Approval</w:t>
      </w:r>
    </w:p>
    <w:p w14:paraId="2B71906F" w14:textId="77777777" w:rsidR="00284FB9" w:rsidRPr="00067882" w:rsidRDefault="00284FB9" w:rsidP="00284FB9">
      <w:pPr>
        <w:pBdr>
          <w:bottom w:val="single" w:sz="4" w:space="31" w:color="auto"/>
        </w:pBdr>
        <w:rPr>
          <w:rFonts w:ascii="Arial" w:hAnsi="Arial" w:cs="Arial"/>
          <w:lang w:val="en-US"/>
        </w:rPr>
      </w:pPr>
    </w:p>
    <w:p w14:paraId="3EBEB430" w14:textId="77777777" w:rsidR="00284FB9" w:rsidRDefault="00284FB9" w:rsidP="00284FB9">
      <w:pPr>
        <w:pStyle w:val="Heading1"/>
        <w:numPr>
          <w:ilvl w:val="0"/>
          <w:numId w:val="1"/>
        </w:numPr>
        <w:rPr>
          <w:lang w:val="en-US"/>
        </w:rPr>
      </w:pPr>
      <w:r>
        <w:rPr>
          <w:lang w:val="en-US"/>
        </w:rPr>
        <w:t>Introduction</w:t>
      </w:r>
    </w:p>
    <w:p w14:paraId="35136251" w14:textId="1C6AB5D4" w:rsidR="00284FB9" w:rsidRDefault="00532B2D" w:rsidP="00284FB9">
      <w:pPr>
        <w:rPr>
          <w:lang w:val="en-US"/>
        </w:rPr>
      </w:pPr>
      <w:r>
        <w:rPr>
          <w:lang w:val="en-US"/>
        </w:rPr>
        <w:t>T</w:t>
      </w:r>
      <w:r w:rsidR="00284FB9">
        <w:rPr>
          <w:lang w:val="en-US"/>
        </w:rPr>
        <w:t>his contribution discuss</w:t>
      </w:r>
      <w:r>
        <w:rPr>
          <w:lang w:val="en-US"/>
        </w:rPr>
        <w:t>es</w:t>
      </w:r>
      <w:r w:rsidR="00284FB9">
        <w:rPr>
          <w:lang w:val="en-US"/>
        </w:rPr>
        <w:t xml:space="preserve"> a pre-emptive approach</w:t>
      </w:r>
      <w:r w:rsidR="0099718F">
        <w:rPr>
          <w:lang w:val="en-US"/>
        </w:rPr>
        <w:t xml:space="preserve"> solution</w:t>
      </w:r>
      <w:r w:rsidR="00284FB9">
        <w:rPr>
          <w:lang w:val="en-US"/>
        </w:rPr>
        <w:t xml:space="preserve"> for MPE mitigation issues in FR2.</w:t>
      </w:r>
    </w:p>
    <w:p w14:paraId="43AF7ED7" w14:textId="77777777" w:rsidR="00284FB9" w:rsidRPr="00AE488A" w:rsidRDefault="00284FB9" w:rsidP="00284FB9">
      <w:pPr>
        <w:rPr>
          <w:lang w:val="en-US"/>
        </w:rPr>
      </w:pPr>
    </w:p>
    <w:p w14:paraId="3EA1C789" w14:textId="77777777" w:rsidR="00284FB9" w:rsidRDefault="00284FB9" w:rsidP="00284FB9">
      <w:pPr>
        <w:pStyle w:val="Heading1"/>
        <w:numPr>
          <w:ilvl w:val="0"/>
          <w:numId w:val="2"/>
        </w:numPr>
        <w:rPr>
          <w:lang w:val="en-US"/>
        </w:rPr>
      </w:pPr>
      <w:r>
        <w:rPr>
          <w:lang w:val="en-US"/>
        </w:rPr>
        <w:t>Discussion</w:t>
      </w:r>
    </w:p>
    <w:p w14:paraId="5F70ACE8" w14:textId="12A541B1" w:rsidR="00284FB9" w:rsidRDefault="00284FB9" w:rsidP="00284FB9">
      <w:pPr>
        <w:rPr>
          <w:lang w:val="en-US"/>
        </w:rPr>
      </w:pPr>
      <w:r>
        <w:rPr>
          <w:lang w:val="en-US"/>
        </w:rPr>
        <w:t>RAN4 discussed lately the MPE issues related to the P-MPR UL impact that would</w:t>
      </w:r>
      <w:r w:rsidRPr="001F127F">
        <w:rPr>
          <w:lang w:val="en-US"/>
        </w:rPr>
        <w:t xml:space="preserve"> </w:t>
      </w:r>
      <w:bookmarkStart w:id="0" w:name="_Hlk20467269"/>
      <w:r>
        <w:rPr>
          <w:lang w:val="en-US"/>
        </w:rPr>
        <w:t xml:space="preserve">potentially </w:t>
      </w:r>
      <w:bookmarkEnd w:id="0"/>
      <w:r>
        <w:rPr>
          <w:lang w:val="en-US"/>
        </w:rPr>
        <w:t>lead to RLF or Connection Releases.</w:t>
      </w:r>
      <w:r w:rsidR="00E84825">
        <w:rPr>
          <w:lang w:val="en-US"/>
        </w:rPr>
        <w:t xml:space="preserve"> Following the</w:t>
      </w:r>
      <w:r w:rsidR="00ED6FBE">
        <w:rPr>
          <w:lang w:val="en-US"/>
        </w:rPr>
        <w:t xml:space="preserve"> guidance</w:t>
      </w:r>
      <w:r w:rsidR="00E84825">
        <w:rPr>
          <w:lang w:val="en-US"/>
        </w:rPr>
        <w:t xml:space="preserve"> </w:t>
      </w:r>
      <w:r w:rsidR="00270750">
        <w:rPr>
          <w:lang w:val="en-US"/>
        </w:rPr>
        <w:t xml:space="preserve">WF in </w:t>
      </w:r>
      <w:r w:rsidR="00270750">
        <w:rPr>
          <w:lang w:val="en-US"/>
        </w:rPr>
        <w:fldChar w:fldCharType="begin"/>
      </w:r>
      <w:r w:rsidR="00270750">
        <w:rPr>
          <w:lang w:val="en-US"/>
        </w:rPr>
        <w:instrText xml:space="preserve"> REF _Ref23339721 \r \h </w:instrText>
      </w:r>
      <w:r w:rsidR="00270750">
        <w:rPr>
          <w:lang w:val="en-US"/>
        </w:rPr>
      </w:r>
      <w:r w:rsidR="00270750">
        <w:rPr>
          <w:lang w:val="en-US"/>
        </w:rPr>
        <w:fldChar w:fldCharType="separate"/>
      </w:r>
      <w:r w:rsidR="00270750">
        <w:rPr>
          <w:lang w:val="en-US"/>
        </w:rPr>
        <w:t>[3]</w:t>
      </w:r>
      <w:r w:rsidR="00270750">
        <w:rPr>
          <w:lang w:val="en-US"/>
        </w:rPr>
        <w:fldChar w:fldCharType="end"/>
      </w:r>
      <w:r w:rsidR="00532B2D">
        <w:rPr>
          <w:lang w:val="en-US"/>
        </w:rPr>
        <w:t xml:space="preserve">, this contribution </w:t>
      </w:r>
      <w:r w:rsidR="00270750">
        <w:rPr>
          <w:lang w:val="en-US"/>
        </w:rPr>
        <w:t>provide</w:t>
      </w:r>
      <w:r w:rsidR="00532B2D">
        <w:rPr>
          <w:lang w:val="en-US"/>
        </w:rPr>
        <w:t>s</w:t>
      </w:r>
      <w:r w:rsidR="00270750">
        <w:rPr>
          <w:lang w:val="en-US"/>
        </w:rPr>
        <w:t xml:space="preserve"> a more detailed description of the proposed solution</w:t>
      </w:r>
      <w:r w:rsidR="00581C5E">
        <w:rPr>
          <w:lang w:val="en-US"/>
        </w:rPr>
        <w:t xml:space="preserve">, </w:t>
      </w:r>
      <w:r w:rsidR="00532B2D">
        <w:rPr>
          <w:lang w:val="en-US"/>
        </w:rPr>
        <w:t xml:space="preserve">a </w:t>
      </w:r>
      <w:r w:rsidR="00581C5E">
        <w:rPr>
          <w:lang w:val="en-US"/>
        </w:rPr>
        <w:t>latency analysis</w:t>
      </w:r>
      <w:r w:rsidR="00A863DF">
        <w:rPr>
          <w:lang w:val="en-US"/>
        </w:rPr>
        <w:t xml:space="preserve"> and </w:t>
      </w:r>
      <w:r w:rsidR="00532B2D">
        <w:rPr>
          <w:lang w:val="en-US"/>
        </w:rPr>
        <w:t xml:space="preserve">possible </w:t>
      </w:r>
      <w:r w:rsidR="00A863DF">
        <w:rPr>
          <w:lang w:val="en-US"/>
        </w:rPr>
        <w:t>specifications impact.</w:t>
      </w:r>
    </w:p>
    <w:p w14:paraId="00A62DD5" w14:textId="77777777" w:rsidR="00284FB9" w:rsidRDefault="00284FB9" w:rsidP="00284FB9">
      <w:pPr>
        <w:rPr>
          <w:lang w:val="en-US"/>
        </w:rPr>
      </w:pPr>
    </w:p>
    <w:p w14:paraId="0238E6ED" w14:textId="3CBF5C4C" w:rsidR="00284FB9" w:rsidRDefault="00284FB9" w:rsidP="00284FB9">
      <w:pPr>
        <w:pStyle w:val="Heading2"/>
        <w:rPr>
          <w:lang w:val="en-US"/>
        </w:rPr>
      </w:pPr>
      <w:r>
        <w:rPr>
          <w:lang w:val="en-US"/>
        </w:rPr>
        <w:t xml:space="preserve">2.1 </w:t>
      </w:r>
      <w:r w:rsidR="00C16E33">
        <w:rPr>
          <w:lang w:val="en-US"/>
        </w:rPr>
        <w:t>MPE assisted information</w:t>
      </w:r>
    </w:p>
    <w:p w14:paraId="71A3151C" w14:textId="186DBEC6" w:rsidR="00574783" w:rsidRDefault="00574783" w:rsidP="00574783">
      <w:pPr>
        <w:rPr>
          <w:lang w:val="en-US"/>
        </w:rPr>
      </w:pPr>
    </w:p>
    <w:p w14:paraId="453C5F1D" w14:textId="23715A88" w:rsidR="00574783" w:rsidRDefault="00BF1CC3" w:rsidP="00574783">
      <w:pPr>
        <w:rPr>
          <w:lang w:val="en-US"/>
        </w:rPr>
      </w:pPr>
      <w:r>
        <w:rPr>
          <w:lang w:val="en-US"/>
        </w:rPr>
        <w:t xml:space="preserve">Contribution </w:t>
      </w:r>
      <w:r w:rsidR="002D75A7">
        <w:rPr>
          <w:lang w:val="en-US"/>
        </w:rPr>
        <w:fldChar w:fldCharType="begin"/>
      </w:r>
      <w:r w:rsidR="002D75A7">
        <w:rPr>
          <w:lang w:val="en-US"/>
        </w:rPr>
        <w:instrText xml:space="preserve"> REF _Ref23340113 \r \h </w:instrText>
      </w:r>
      <w:r w:rsidR="002D75A7">
        <w:rPr>
          <w:lang w:val="en-US"/>
        </w:rPr>
      </w:r>
      <w:r w:rsidR="002D75A7">
        <w:rPr>
          <w:lang w:val="en-US"/>
        </w:rPr>
        <w:fldChar w:fldCharType="separate"/>
      </w:r>
      <w:r w:rsidR="002D75A7">
        <w:rPr>
          <w:lang w:val="en-US"/>
        </w:rPr>
        <w:t>[2]</w:t>
      </w:r>
      <w:r w:rsidR="002D75A7">
        <w:rPr>
          <w:lang w:val="en-US"/>
        </w:rPr>
        <w:fldChar w:fldCharType="end"/>
      </w:r>
      <w:r w:rsidR="009F0D10">
        <w:rPr>
          <w:lang w:val="en-US"/>
        </w:rPr>
        <w:t xml:space="preserve"> </w:t>
      </w:r>
      <w:r>
        <w:rPr>
          <w:lang w:val="en-US"/>
        </w:rPr>
        <w:t xml:space="preserve">from </w:t>
      </w:r>
      <w:r w:rsidR="009F0D10">
        <w:rPr>
          <w:lang w:val="en-US"/>
        </w:rPr>
        <w:t xml:space="preserve">last meeting </w:t>
      </w:r>
      <w:r>
        <w:rPr>
          <w:lang w:val="en-US"/>
        </w:rPr>
        <w:t>proposed a pre-emptive approach, whereas this contribution takes one</w:t>
      </w:r>
      <w:r w:rsidR="009F0D10">
        <w:rPr>
          <w:lang w:val="en-US"/>
        </w:rPr>
        <w:t xml:space="preserve"> step further and provide</w:t>
      </w:r>
      <w:r>
        <w:rPr>
          <w:lang w:val="en-US"/>
        </w:rPr>
        <w:t>s</w:t>
      </w:r>
      <w:r w:rsidR="009F0D10">
        <w:rPr>
          <w:lang w:val="en-US"/>
        </w:rPr>
        <w:t xml:space="preserve"> more details and </w:t>
      </w:r>
      <w:r>
        <w:rPr>
          <w:lang w:val="en-US"/>
        </w:rPr>
        <w:t xml:space="preserve">highlights related benefits </w:t>
      </w:r>
      <w:r w:rsidR="00CF335E">
        <w:rPr>
          <w:lang w:val="en-US"/>
        </w:rPr>
        <w:t xml:space="preserve">in </w:t>
      </w:r>
      <w:r>
        <w:rPr>
          <w:lang w:val="en-US"/>
        </w:rPr>
        <w:t xml:space="preserve">terms of </w:t>
      </w:r>
      <w:r w:rsidR="00CF335E">
        <w:rPr>
          <w:lang w:val="en-US"/>
        </w:rPr>
        <w:t>RLF mitigation.</w:t>
      </w:r>
    </w:p>
    <w:p w14:paraId="4B2FADC6" w14:textId="7F2A5600" w:rsidR="00CF335E" w:rsidRDefault="00CF335E" w:rsidP="00574783">
      <w:pPr>
        <w:rPr>
          <w:lang w:val="en-US"/>
        </w:rPr>
      </w:pPr>
    </w:p>
    <w:p w14:paraId="0601CD6E" w14:textId="0DC9C228" w:rsidR="00602441" w:rsidRDefault="00CF335E" w:rsidP="00574783">
      <w:pPr>
        <w:rPr>
          <w:lang w:val="en-US"/>
        </w:rPr>
      </w:pPr>
      <w:r>
        <w:rPr>
          <w:lang w:val="en-US"/>
        </w:rPr>
        <w:t xml:space="preserve">The UEs </w:t>
      </w:r>
      <w:r w:rsidR="00F5033B">
        <w:rPr>
          <w:lang w:val="en-US"/>
        </w:rPr>
        <w:t xml:space="preserve">maximum </w:t>
      </w:r>
      <w:r w:rsidR="002416DA">
        <w:rPr>
          <w:lang w:val="en-US"/>
        </w:rPr>
        <w:t xml:space="preserve">radiated power may vary </w:t>
      </w:r>
      <w:r w:rsidR="00F5033B">
        <w:rPr>
          <w:lang w:val="en-US"/>
        </w:rPr>
        <w:t>and it is</w:t>
      </w:r>
      <w:r w:rsidR="006518A4">
        <w:rPr>
          <w:lang w:val="en-US"/>
        </w:rPr>
        <w:t xml:space="preserve"> highly </w:t>
      </w:r>
      <w:r w:rsidR="00F5033B">
        <w:rPr>
          <w:lang w:val="en-US"/>
        </w:rPr>
        <w:t>implementation</w:t>
      </w:r>
      <w:r w:rsidR="006518A4">
        <w:rPr>
          <w:lang w:val="en-US"/>
        </w:rPr>
        <w:t xml:space="preserve"> specific. Thus, </w:t>
      </w:r>
      <w:r w:rsidR="00BF1CC3">
        <w:rPr>
          <w:lang w:val="en-US"/>
        </w:rPr>
        <w:t xml:space="preserve">different </w:t>
      </w:r>
      <w:r w:rsidR="00B85327">
        <w:rPr>
          <w:lang w:val="en-US"/>
        </w:rPr>
        <w:t>UE</w:t>
      </w:r>
      <w:r w:rsidR="00BF1CC3">
        <w:rPr>
          <w:lang w:val="en-US"/>
        </w:rPr>
        <w:t xml:space="preserve"> implementations </w:t>
      </w:r>
      <w:r w:rsidR="00B85327">
        <w:rPr>
          <w:lang w:val="en-US"/>
        </w:rPr>
        <w:t xml:space="preserve">may have different MPE related </w:t>
      </w:r>
      <w:r w:rsidR="00C37491">
        <w:rPr>
          <w:lang w:val="en-US"/>
        </w:rPr>
        <w:t>limits in terms of duty cycle</w:t>
      </w:r>
      <w:r w:rsidR="00AC5C89">
        <w:rPr>
          <w:lang w:val="en-US"/>
        </w:rPr>
        <w:t>.</w:t>
      </w:r>
    </w:p>
    <w:p w14:paraId="3EE5010E" w14:textId="726639AB" w:rsidR="00655B54" w:rsidRDefault="00655B54" w:rsidP="00574783">
      <w:pPr>
        <w:rPr>
          <w:lang w:val="en-US"/>
        </w:rPr>
      </w:pPr>
    </w:p>
    <w:p w14:paraId="4727135D" w14:textId="77777777" w:rsidR="002F69C1" w:rsidRPr="002F69C1" w:rsidRDefault="002F69C1" w:rsidP="007D717D">
      <w:pPr>
        <w:tabs>
          <w:tab w:val="left" w:pos="1276"/>
        </w:tabs>
        <w:ind w:left="992" w:hanging="992"/>
        <w:rPr>
          <w:i/>
          <w:lang w:val="en-US"/>
        </w:rPr>
      </w:pPr>
      <w:r w:rsidRPr="007D717D">
        <w:rPr>
          <w:b/>
          <w:i/>
          <w:u w:val="single"/>
          <w:lang w:val="en-US"/>
        </w:rPr>
        <w:t>Observation 1:</w:t>
      </w:r>
      <w:r>
        <w:rPr>
          <w:i/>
          <w:lang w:val="en-US"/>
        </w:rPr>
        <w:tab/>
      </w:r>
      <w:r w:rsidRPr="00196BF7">
        <w:rPr>
          <w:i/>
          <w:lang w:val="en-US"/>
        </w:rPr>
        <w:t>The UE maximum duty cycle for FR2 for MPE compliance is UE RF implementation related.</w:t>
      </w:r>
    </w:p>
    <w:p w14:paraId="12236DE2" w14:textId="77777777" w:rsidR="00655B54" w:rsidRDefault="00655B54" w:rsidP="00574783">
      <w:pPr>
        <w:rPr>
          <w:lang w:val="en-US"/>
        </w:rPr>
      </w:pPr>
    </w:p>
    <w:p w14:paraId="16322C5F" w14:textId="61CA1065" w:rsidR="00CF335E" w:rsidRDefault="00E12F1B" w:rsidP="00574783">
      <w:pPr>
        <w:rPr>
          <w:lang w:val="en-US"/>
        </w:rPr>
      </w:pPr>
      <w:r>
        <w:rPr>
          <w:lang w:val="en-US"/>
        </w:rPr>
        <w:t>Moreover</w:t>
      </w:r>
      <w:r w:rsidR="00C8556D">
        <w:rPr>
          <w:lang w:val="en-US"/>
        </w:rPr>
        <w:t>,</w:t>
      </w:r>
      <w:r w:rsidR="00C37491">
        <w:rPr>
          <w:lang w:val="en-US"/>
        </w:rPr>
        <w:t xml:space="preserve"> a 25% UL duty cycle can be equivalent to a </w:t>
      </w:r>
      <w:r w:rsidR="00E8297F">
        <w:rPr>
          <w:lang w:val="en-US"/>
        </w:rPr>
        <w:t>50% half power duty cycle in terms of averaged power density</w:t>
      </w:r>
      <w:r w:rsidR="00705A55">
        <w:rPr>
          <w:lang w:val="en-US"/>
        </w:rPr>
        <w:t xml:space="preserve"> </w:t>
      </w:r>
      <w:r w:rsidR="009E40A4">
        <w:rPr>
          <w:lang w:val="en-US"/>
        </w:rPr>
        <w:t xml:space="preserve">over time </w:t>
      </w:r>
      <w:r w:rsidR="00705A55">
        <w:rPr>
          <w:lang w:val="en-US"/>
        </w:rPr>
        <w:t xml:space="preserve">as in the </w:t>
      </w:r>
      <w:r w:rsidR="005228C5">
        <w:rPr>
          <w:lang w:val="en-US"/>
        </w:rPr>
        <w:t>example below:</w:t>
      </w:r>
    </w:p>
    <w:p w14:paraId="41A16896" w14:textId="77777777" w:rsidR="00C8556D" w:rsidRDefault="00C8556D" w:rsidP="00574783">
      <w:pPr>
        <w:rPr>
          <w:lang w:val="en-US"/>
        </w:rPr>
      </w:pPr>
    </w:p>
    <w:p w14:paraId="22343B5A" w14:textId="6D5EC60B" w:rsidR="003572CC" w:rsidRPr="00804FBD" w:rsidRDefault="007E3AD3" w:rsidP="00574783">
      <w:pPr>
        <w:rPr>
          <w:b/>
          <w:lang w:val="en-US"/>
        </w:rPr>
      </w:pPr>
      <w:r w:rsidRPr="00804FBD">
        <w:rPr>
          <w:b/>
          <w:lang w:val="en-US"/>
        </w:rPr>
        <w:t>Power</w:t>
      </w:r>
    </w:p>
    <w:p w14:paraId="67E0988B" w14:textId="74BC3734" w:rsidR="00705A55" w:rsidRDefault="00705A55" w:rsidP="00574783">
      <w:pPr>
        <w:rPr>
          <w:lang w:val="en-US"/>
        </w:rPr>
      </w:pPr>
      <w:r w:rsidRPr="008802B5">
        <w:rPr>
          <w:i/>
          <w:lang w:val="en-US"/>
        </w:rPr>
        <w:t>Cycle 1                                                                                 Cycle 2</w:t>
      </w:r>
    </w:p>
    <w:tbl>
      <w:tblPr>
        <w:tblStyle w:val="TableGrid"/>
        <w:tblW w:w="0" w:type="auto"/>
        <w:tblLook w:val="04A0" w:firstRow="1" w:lastRow="0" w:firstColumn="1" w:lastColumn="0" w:noHBand="0" w:noVBand="1"/>
      </w:tblPr>
      <w:tblGrid>
        <w:gridCol w:w="1168"/>
        <w:gridCol w:w="1168"/>
        <w:gridCol w:w="1169"/>
        <w:gridCol w:w="1169"/>
        <w:gridCol w:w="1169"/>
        <w:gridCol w:w="1169"/>
        <w:gridCol w:w="1169"/>
        <w:gridCol w:w="1169"/>
      </w:tblGrid>
      <w:tr w:rsidR="00D3747E" w14:paraId="4D6DD203" w14:textId="77777777" w:rsidTr="00480F0E">
        <w:tc>
          <w:tcPr>
            <w:tcW w:w="1168" w:type="dxa"/>
            <w:shd w:val="clear" w:color="auto" w:fill="595959" w:themeFill="text1" w:themeFillTint="A6"/>
          </w:tcPr>
          <w:p w14:paraId="6079BA5C" w14:textId="77777777" w:rsidR="00D3747E" w:rsidRDefault="00D3747E" w:rsidP="00574783">
            <w:pPr>
              <w:rPr>
                <w:lang w:val="en-US"/>
              </w:rPr>
            </w:pPr>
          </w:p>
        </w:tc>
        <w:tc>
          <w:tcPr>
            <w:tcW w:w="1168" w:type="dxa"/>
            <w:shd w:val="clear" w:color="auto" w:fill="C5E0B3" w:themeFill="accent6" w:themeFillTint="66"/>
          </w:tcPr>
          <w:p w14:paraId="38EF4C6A" w14:textId="77777777" w:rsidR="00D3747E" w:rsidRDefault="00D3747E" w:rsidP="00574783">
            <w:pPr>
              <w:rPr>
                <w:lang w:val="en-US"/>
              </w:rPr>
            </w:pPr>
          </w:p>
        </w:tc>
        <w:tc>
          <w:tcPr>
            <w:tcW w:w="1169" w:type="dxa"/>
            <w:shd w:val="clear" w:color="auto" w:fill="C5E0B3" w:themeFill="accent6" w:themeFillTint="66"/>
          </w:tcPr>
          <w:p w14:paraId="4F53550D" w14:textId="77777777" w:rsidR="00D3747E" w:rsidRDefault="00D3747E" w:rsidP="00574783">
            <w:pPr>
              <w:rPr>
                <w:lang w:val="en-US"/>
              </w:rPr>
            </w:pPr>
          </w:p>
        </w:tc>
        <w:tc>
          <w:tcPr>
            <w:tcW w:w="1169" w:type="dxa"/>
            <w:shd w:val="clear" w:color="auto" w:fill="C5E0B3" w:themeFill="accent6" w:themeFillTint="66"/>
          </w:tcPr>
          <w:p w14:paraId="4AF2A5B2" w14:textId="77777777" w:rsidR="00D3747E" w:rsidRDefault="00D3747E" w:rsidP="00574783">
            <w:pPr>
              <w:rPr>
                <w:lang w:val="en-US"/>
              </w:rPr>
            </w:pPr>
          </w:p>
        </w:tc>
        <w:tc>
          <w:tcPr>
            <w:tcW w:w="1169" w:type="dxa"/>
            <w:shd w:val="clear" w:color="auto" w:fill="C5E0B3" w:themeFill="accent6" w:themeFillTint="66"/>
          </w:tcPr>
          <w:p w14:paraId="59CB6C90" w14:textId="77777777" w:rsidR="00D3747E" w:rsidRDefault="00D3747E" w:rsidP="00574783">
            <w:pPr>
              <w:rPr>
                <w:lang w:val="en-US"/>
              </w:rPr>
            </w:pPr>
          </w:p>
        </w:tc>
        <w:tc>
          <w:tcPr>
            <w:tcW w:w="1169" w:type="dxa"/>
            <w:shd w:val="clear" w:color="auto" w:fill="C5E0B3" w:themeFill="accent6" w:themeFillTint="66"/>
          </w:tcPr>
          <w:p w14:paraId="6C10B46A" w14:textId="77777777" w:rsidR="00D3747E" w:rsidRDefault="00D3747E" w:rsidP="00574783">
            <w:pPr>
              <w:rPr>
                <w:lang w:val="en-US"/>
              </w:rPr>
            </w:pPr>
          </w:p>
        </w:tc>
        <w:tc>
          <w:tcPr>
            <w:tcW w:w="1169" w:type="dxa"/>
            <w:shd w:val="clear" w:color="auto" w:fill="C5E0B3" w:themeFill="accent6" w:themeFillTint="66"/>
          </w:tcPr>
          <w:p w14:paraId="57E63A1F" w14:textId="77777777" w:rsidR="00D3747E" w:rsidRDefault="00D3747E" w:rsidP="00574783">
            <w:pPr>
              <w:rPr>
                <w:lang w:val="en-US"/>
              </w:rPr>
            </w:pPr>
          </w:p>
        </w:tc>
        <w:tc>
          <w:tcPr>
            <w:tcW w:w="1169" w:type="dxa"/>
            <w:shd w:val="clear" w:color="auto" w:fill="C5E0B3" w:themeFill="accent6" w:themeFillTint="66"/>
          </w:tcPr>
          <w:p w14:paraId="36509B97" w14:textId="77777777" w:rsidR="00D3747E" w:rsidRDefault="00D3747E" w:rsidP="00574783">
            <w:pPr>
              <w:rPr>
                <w:lang w:val="en-US"/>
              </w:rPr>
            </w:pPr>
          </w:p>
        </w:tc>
      </w:tr>
      <w:tr w:rsidR="00D3747E" w14:paraId="13556C58" w14:textId="77777777" w:rsidTr="00480F0E">
        <w:tc>
          <w:tcPr>
            <w:tcW w:w="1168" w:type="dxa"/>
            <w:shd w:val="clear" w:color="auto" w:fill="595959" w:themeFill="text1" w:themeFillTint="A6"/>
          </w:tcPr>
          <w:p w14:paraId="091E94FC" w14:textId="77777777" w:rsidR="00D3747E" w:rsidRDefault="00D3747E" w:rsidP="00574783">
            <w:pPr>
              <w:rPr>
                <w:lang w:val="en-US"/>
              </w:rPr>
            </w:pPr>
          </w:p>
        </w:tc>
        <w:tc>
          <w:tcPr>
            <w:tcW w:w="1168" w:type="dxa"/>
            <w:shd w:val="clear" w:color="auto" w:fill="C5E0B3" w:themeFill="accent6" w:themeFillTint="66"/>
          </w:tcPr>
          <w:p w14:paraId="75463D7E" w14:textId="77777777" w:rsidR="00D3747E" w:rsidRDefault="00D3747E" w:rsidP="00574783">
            <w:pPr>
              <w:rPr>
                <w:lang w:val="en-US"/>
              </w:rPr>
            </w:pPr>
          </w:p>
        </w:tc>
        <w:tc>
          <w:tcPr>
            <w:tcW w:w="1169" w:type="dxa"/>
            <w:shd w:val="clear" w:color="auto" w:fill="C5E0B3" w:themeFill="accent6" w:themeFillTint="66"/>
          </w:tcPr>
          <w:p w14:paraId="22B20296" w14:textId="77777777" w:rsidR="00D3747E" w:rsidRDefault="00D3747E" w:rsidP="00574783">
            <w:pPr>
              <w:rPr>
                <w:lang w:val="en-US"/>
              </w:rPr>
            </w:pPr>
          </w:p>
        </w:tc>
        <w:tc>
          <w:tcPr>
            <w:tcW w:w="1169" w:type="dxa"/>
            <w:shd w:val="clear" w:color="auto" w:fill="C5E0B3" w:themeFill="accent6" w:themeFillTint="66"/>
          </w:tcPr>
          <w:p w14:paraId="2219F90E" w14:textId="77777777" w:rsidR="00D3747E" w:rsidRDefault="00D3747E" w:rsidP="00574783">
            <w:pPr>
              <w:rPr>
                <w:lang w:val="en-US"/>
              </w:rPr>
            </w:pPr>
          </w:p>
        </w:tc>
        <w:tc>
          <w:tcPr>
            <w:tcW w:w="1169" w:type="dxa"/>
            <w:shd w:val="clear" w:color="auto" w:fill="595959" w:themeFill="text1" w:themeFillTint="A6"/>
          </w:tcPr>
          <w:p w14:paraId="59744947" w14:textId="77777777" w:rsidR="00D3747E" w:rsidRDefault="00D3747E" w:rsidP="00574783">
            <w:pPr>
              <w:rPr>
                <w:lang w:val="en-US"/>
              </w:rPr>
            </w:pPr>
          </w:p>
        </w:tc>
        <w:tc>
          <w:tcPr>
            <w:tcW w:w="1169" w:type="dxa"/>
            <w:shd w:val="clear" w:color="auto" w:fill="595959" w:themeFill="text1" w:themeFillTint="A6"/>
          </w:tcPr>
          <w:p w14:paraId="5D2C15AA" w14:textId="77777777" w:rsidR="00D3747E" w:rsidRDefault="00D3747E" w:rsidP="00574783">
            <w:pPr>
              <w:rPr>
                <w:lang w:val="en-US"/>
              </w:rPr>
            </w:pPr>
          </w:p>
        </w:tc>
        <w:tc>
          <w:tcPr>
            <w:tcW w:w="1169" w:type="dxa"/>
            <w:shd w:val="clear" w:color="auto" w:fill="C5E0B3" w:themeFill="accent6" w:themeFillTint="66"/>
          </w:tcPr>
          <w:p w14:paraId="7F47F1AC" w14:textId="77777777" w:rsidR="00D3747E" w:rsidRDefault="00D3747E" w:rsidP="00574783">
            <w:pPr>
              <w:rPr>
                <w:lang w:val="en-US"/>
              </w:rPr>
            </w:pPr>
          </w:p>
        </w:tc>
        <w:tc>
          <w:tcPr>
            <w:tcW w:w="1169" w:type="dxa"/>
            <w:shd w:val="clear" w:color="auto" w:fill="C5E0B3" w:themeFill="accent6" w:themeFillTint="66"/>
          </w:tcPr>
          <w:p w14:paraId="060F484D" w14:textId="77777777" w:rsidR="00D3747E" w:rsidRDefault="00D3747E" w:rsidP="00574783">
            <w:pPr>
              <w:rPr>
                <w:lang w:val="en-US"/>
              </w:rPr>
            </w:pPr>
          </w:p>
        </w:tc>
      </w:tr>
    </w:tbl>
    <w:p w14:paraId="4FC9C973" w14:textId="77EBD615" w:rsidR="00E8297F" w:rsidRPr="00574783" w:rsidRDefault="00C8556D" w:rsidP="00574783">
      <w:pPr>
        <w:rPr>
          <w:lang w:val="en-US"/>
        </w:rPr>
      </w:pPr>
      <w:r>
        <w:rPr>
          <w:lang w:val="en-US"/>
        </w:rPr>
        <w:t>0%</w:t>
      </w:r>
      <w:r w:rsidR="007E3AD3">
        <w:rPr>
          <w:lang w:val="en-US"/>
        </w:rPr>
        <w:t xml:space="preserve">                  25%                </w:t>
      </w:r>
      <w:r w:rsidR="003609F0">
        <w:rPr>
          <w:lang w:val="en-US"/>
        </w:rPr>
        <w:t>50%</w:t>
      </w:r>
      <w:r w:rsidR="007E3AD3">
        <w:rPr>
          <w:lang w:val="en-US"/>
        </w:rPr>
        <w:t xml:space="preserve">              </w:t>
      </w:r>
      <w:r w:rsidR="003B1AA7">
        <w:rPr>
          <w:lang w:val="en-US"/>
        </w:rPr>
        <w:t xml:space="preserve">  </w:t>
      </w:r>
      <w:r w:rsidR="003609F0">
        <w:rPr>
          <w:lang w:val="en-US"/>
        </w:rPr>
        <w:t>75%</w:t>
      </w:r>
      <w:r w:rsidR="007E3AD3">
        <w:rPr>
          <w:lang w:val="en-US"/>
        </w:rPr>
        <w:t xml:space="preserve">           </w:t>
      </w:r>
      <w:r w:rsidR="003B1AA7">
        <w:rPr>
          <w:lang w:val="en-US"/>
        </w:rPr>
        <w:t xml:space="preserve">     </w:t>
      </w:r>
      <w:r>
        <w:rPr>
          <w:lang w:val="en-US"/>
        </w:rPr>
        <w:t>0%</w:t>
      </w:r>
      <w:r w:rsidR="007E3AD3">
        <w:rPr>
          <w:lang w:val="en-US"/>
        </w:rPr>
        <w:t xml:space="preserve">                </w:t>
      </w:r>
      <w:r>
        <w:rPr>
          <w:lang w:val="en-US"/>
        </w:rPr>
        <w:t xml:space="preserve"> 25%                 50%                75%       </w:t>
      </w:r>
      <w:r w:rsidR="00804FBD">
        <w:rPr>
          <w:lang w:val="en-US"/>
        </w:rPr>
        <w:t>T</w:t>
      </w:r>
      <w:r w:rsidR="007E3AD3" w:rsidRPr="00804FBD">
        <w:rPr>
          <w:b/>
          <w:lang w:val="en-US"/>
        </w:rPr>
        <w:t>ime</w:t>
      </w:r>
      <w:r w:rsidR="007E3AD3">
        <w:rPr>
          <w:lang w:val="en-US"/>
        </w:rPr>
        <w:t xml:space="preserve">  </w:t>
      </w:r>
    </w:p>
    <w:p w14:paraId="6AA06718" w14:textId="1913F5F7" w:rsidR="00284FB9" w:rsidRDefault="00284FB9" w:rsidP="00284FB9">
      <w:pPr>
        <w:autoSpaceDE w:val="0"/>
        <w:autoSpaceDN w:val="0"/>
        <w:adjustRightInd w:val="0"/>
        <w:rPr>
          <w:rFonts w:eastAsia="Malgun Gothic"/>
          <w:iCs/>
          <w:sz w:val="21"/>
          <w:szCs w:val="21"/>
        </w:rPr>
      </w:pPr>
    </w:p>
    <w:p w14:paraId="7ACFB38B" w14:textId="77777777" w:rsidR="002F69C1" w:rsidRPr="00055238" w:rsidRDefault="002F69C1" w:rsidP="007D717D">
      <w:pPr>
        <w:tabs>
          <w:tab w:val="left" w:pos="1276"/>
        </w:tabs>
        <w:autoSpaceDE w:val="0"/>
        <w:autoSpaceDN w:val="0"/>
        <w:adjustRightInd w:val="0"/>
        <w:ind w:left="992" w:hanging="992"/>
        <w:rPr>
          <w:i/>
          <w:lang w:val="en-US"/>
        </w:rPr>
      </w:pPr>
      <w:r w:rsidRPr="007D717D">
        <w:rPr>
          <w:b/>
          <w:i/>
          <w:u w:val="single"/>
          <w:lang w:val="en-US"/>
        </w:rPr>
        <w:t>Observation 2:</w:t>
      </w:r>
      <w:r>
        <w:rPr>
          <w:b/>
          <w:i/>
          <w:lang w:val="en-US"/>
        </w:rPr>
        <w:tab/>
      </w:r>
      <w:r w:rsidRPr="00196BF7">
        <w:rPr>
          <w:i/>
          <w:lang w:val="en-US"/>
        </w:rPr>
        <w:t>Power averaging over time is required for a proper power density estimation for MPE compliance.</w:t>
      </w:r>
    </w:p>
    <w:p w14:paraId="6B098DC7" w14:textId="689102F4" w:rsidR="00285934" w:rsidRDefault="00285934" w:rsidP="00284FB9">
      <w:pPr>
        <w:autoSpaceDE w:val="0"/>
        <w:autoSpaceDN w:val="0"/>
        <w:adjustRightInd w:val="0"/>
        <w:rPr>
          <w:lang w:val="en-US"/>
        </w:rPr>
      </w:pPr>
    </w:p>
    <w:p w14:paraId="1E2B27A1" w14:textId="64AEF984" w:rsidR="00285934" w:rsidRDefault="0097764C" w:rsidP="00284FB9">
      <w:pPr>
        <w:autoSpaceDE w:val="0"/>
        <w:autoSpaceDN w:val="0"/>
        <w:adjustRightInd w:val="0"/>
        <w:rPr>
          <w:lang w:val="en-US"/>
        </w:rPr>
      </w:pPr>
      <w:r>
        <w:rPr>
          <w:lang w:val="en-US"/>
        </w:rPr>
        <w:t>Based on the first two observation</w:t>
      </w:r>
      <w:r w:rsidR="00D072F5">
        <w:rPr>
          <w:lang w:val="en-US"/>
        </w:rPr>
        <w:t>s</w:t>
      </w:r>
      <w:r w:rsidR="00BF1CC3">
        <w:rPr>
          <w:lang w:val="en-US"/>
        </w:rPr>
        <w:t>,</w:t>
      </w:r>
      <w:r>
        <w:rPr>
          <w:lang w:val="en-US"/>
        </w:rPr>
        <w:t xml:space="preserve"> </w:t>
      </w:r>
      <w:r w:rsidR="00BF1CC3">
        <w:rPr>
          <w:lang w:val="en-US"/>
        </w:rPr>
        <w:t xml:space="preserve">it is </w:t>
      </w:r>
      <w:r>
        <w:rPr>
          <w:lang w:val="en-US"/>
        </w:rPr>
        <w:t>propose</w:t>
      </w:r>
      <w:r w:rsidR="00BF1CC3">
        <w:rPr>
          <w:lang w:val="en-US"/>
        </w:rPr>
        <w:t>d to use</w:t>
      </w:r>
      <w:r>
        <w:rPr>
          <w:lang w:val="en-US"/>
        </w:rPr>
        <w:t xml:space="preserve"> </w:t>
      </w:r>
      <w:r w:rsidR="00C16E33">
        <w:rPr>
          <w:lang w:val="en-US"/>
        </w:rPr>
        <w:t>a</w:t>
      </w:r>
      <w:r w:rsidR="00BF1CC3">
        <w:rPr>
          <w:lang w:val="en-US"/>
        </w:rPr>
        <w:t>n</w:t>
      </w:r>
      <w:r w:rsidR="00C16E33">
        <w:rPr>
          <w:lang w:val="en-US"/>
        </w:rPr>
        <w:t xml:space="preserve"> </w:t>
      </w:r>
      <w:r w:rsidR="003F72E5">
        <w:rPr>
          <w:lang w:val="en-US"/>
        </w:rPr>
        <w:t xml:space="preserve">averaged power measurement </w:t>
      </w:r>
      <w:r w:rsidR="0003052D">
        <w:rPr>
          <w:lang w:val="en-US"/>
        </w:rPr>
        <w:t xml:space="preserve">relative to the UE </w:t>
      </w:r>
      <w:r w:rsidR="0043132F">
        <w:rPr>
          <w:lang w:val="en-US"/>
        </w:rPr>
        <w:t xml:space="preserve">specific </w:t>
      </w:r>
      <w:r w:rsidR="0003052D">
        <w:rPr>
          <w:lang w:val="en-US"/>
        </w:rPr>
        <w:t>MPE limit</w:t>
      </w:r>
      <w:r w:rsidR="00444001">
        <w:rPr>
          <w:lang w:val="en-US"/>
        </w:rPr>
        <w:t xml:space="preserve"> as percentage </w:t>
      </w:r>
      <w:r w:rsidR="007A3273">
        <w:rPr>
          <w:lang w:val="en-US"/>
        </w:rPr>
        <w:t>as</w:t>
      </w:r>
      <w:r w:rsidR="008C62E7">
        <w:rPr>
          <w:lang w:val="en-US"/>
        </w:rPr>
        <w:t xml:space="preserve"> an exposure headroom.</w:t>
      </w:r>
    </w:p>
    <w:p w14:paraId="2803657C" w14:textId="25590D28" w:rsidR="008C62E7" w:rsidRDefault="008C62E7" w:rsidP="00284FB9">
      <w:pPr>
        <w:autoSpaceDE w:val="0"/>
        <w:autoSpaceDN w:val="0"/>
        <w:adjustRightInd w:val="0"/>
        <w:rPr>
          <w:lang w:val="en-US"/>
        </w:rPr>
      </w:pPr>
    </w:p>
    <w:p w14:paraId="3BC067AD" w14:textId="77777777" w:rsidR="002F69C1" w:rsidRPr="002F69C1" w:rsidRDefault="002F69C1" w:rsidP="007D717D">
      <w:pPr>
        <w:tabs>
          <w:tab w:val="left" w:pos="993"/>
        </w:tabs>
        <w:autoSpaceDE w:val="0"/>
        <w:autoSpaceDN w:val="0"/>
        <w:adjustRightInd w:val="0"/>
        <w:ind w:left="992" w:hanging="992"/>
        <w:rPr>
          <w:i/>
          <w:lang w:val="en-US"/>
        </w:rPr>
      </w:pPr>
      <w:r w:rsidRPr="007D717D">
        <w:rPr>
          <w:b/>
          <w:i/>
          <w:u w:val="single"/>
          <w:lang w:val="en-US"/>
        </w:rPr>
        <w:t>Proposal 1:</w:t>
      </w:r>
      <w:r>
        <w:rPr>
          <w:b/>
          <w:i/>
          <w:lang w:val="en-US"/>
        </w:rPr>
        <w:tab/>
      </w:r>
      <w:r w:rsidRPr="00196BF7">
        <w:rPr>
          <w:i/>
          <w:lang w:val="en-US"/>
        </w:rPr>
        <w:t>Adopt averaged power measurement relative to UE MPE limit as percentage for exposure headroom.</w:t>
      </w:r>
    </w:p>
    <w:p w14:paraId="645A7977" w14:textId="1550E698" w:rsidR="008C62E7" w:rsidRDefault="008C62E7" w:rsidP="00284FB9">
      <w:pPr>
        <w:autoSpaceDE w:val="0"/>
        <w:autoSpaceDN w:val="0"/>
        <w:adjustRightInd w:val="0"/>
        <w:rPr>
          <w:lang w:val="en-US"/>
        </w:rPr>
      </w:pPr>
    </w:p>
    <w:p w14:paraId="5BAB06D2" w14:textId="77777777" w:rsidR="009E40A4" w:rsidRDefault="009E40A4" w:rsidP="00284FB9">
      <w:pPr>
        <w:autoSpaceDE w:val="0"/>
        <w:autoSpaceDN w:val="0"/>
        <w:adjustRightInd w:val="0"/>
        <w:rPr>
          <w:lang w:val="en-US"/>
        </w:rPr>
      </w:pPr>
    </w:p>
    <w:p w14:paraId="779D3F54" w14:textId="5E090903" w:rsidR="00565E4F" w:rsidRDefault="00565E4F" w:rsidP="00565E4F">
      <w:pPr>
        <w:pStyle w:val="Heading2"/>
        <w:rPr>
          <w:lang w:val="en-US"/>
        </w:rPr>
      </w:pPr>
      <w:r>
        <w:rPr>
          <w:lang w:val="en-US"/>
        </w:rPr>
        <w:t xml:space="preserve">2.2 Triggering the </w:t>
      </w:r>
      <w:r w:rsidR="009927D5">
        <w:rPr>
          <w:lang w:val="en-US"/>
        </w:rPr>
        <w:t xml:space="preserve">exposure headroom </w:t>
      </w:r>
      <w:r>
        <w:rPr>
          <w:lang w:val="en-US"/>
        </w:rPr>
        <w:t>reporting</w:t>
      </w:r>
    </w:p>
    <w:p w14:paraId="1D204074" w14:textId="77777777" w:rsidR="003601DC" w:rsidRDefault="003601DC" w:rsidP="00284FB9">
      <w:pPr>
        <w:autoSpaceDE w:val="0"/>
        <w:autoSpaceDN w:val="0"/>
        <w:adjustRightInd w:val="0"/>
        <w:rPr>
          <w:lang w:val="en-US"/>
        </w:rPr>
      </w:pPr>
    </w:p>
    <w:p w14:paraId="5C6CA57A" w14:textId="20635FB7" w:rsidR="00444001" w:rsidRDefault="00794F07" w:rsidP="00284FB9">
      <w:pPr>
        <w:autoSpaceDE w:val="0"/>
        <w:autoSpaceDN w:val="0"/>
        <w:adjustRightInd w:val="0"/>
        <w:rPr>
          <w:lang w:val="en-US"/>
        </w:rPr>
      </w:pPr>
      <w:r>
        <w:rPr>
          <w:lang w:val="en-US"/>
        </w:rPr>
        <w:lastRenderedPageBreak/>
        <w:t>Given</w:t>
      </w:r>
      <w:r w:rsidR="00A8416F">
        <w:rPr>
          <w:lang w:val="en-US"/>
        </w:rPr>
        <w:t xml:space="preserve"> a pre-emptive approach, a</w:t>
      </w:r>
      <w:r w:rsidR="00C93C87">
        <w:rPr>
          <w:lang w:val="en-US"/>
        </w:rPr>
        <w:t>n</w:t>
      </w:r>
      <w:r w:rsidR="00A8416F">
        <w:rPr>
          <w:lang w:val="en-US"/>
        </w:rPr>
        <w:t xml:space="preserve"> MP</w:t>
      </w:r>
      <w:r w:rsidR="00C93C87">
        <w:rPr>
          <w:lang w:val="en-US"/>
        </w:rPr>
        <w:t>E</w:t>
      </w:r>
      <w:r w:rsidR="00A8416F">
        <w:rPr>
          <w:lang w:val="en-US"/>
        </w:rPr>
        <w:t xml:space="preserve"> exposure headroom</w:t>
      </w:r>
      <w:r w:rsidR="00E075DA">
        <w:rPr>
          <w:lang w:val="en-US"/>
        </w:rPr>
        <w:t xml:space="preserve"> threshold is required to </w:t>
      </w:r>
      <w:r w:rsidR="00C93C87">
        <w:rPr>
          <w:lang w:val="en-US"/>
        </w:rPr>
        <w:t>trigger th</w:t>
      </w:r>
      <w:r>
        <w:rPr>
          <w:lang w:val="en-US"/>
        </w:rPr>
        <w:t>e</w:t>
      </w:r>
      <w:r w:rsidR="00C93C87">
        <w:rPr>
          <w:lang w:val="en-US"/>
        </w:rPr>
        <w:t xml:space="preserve"> reporting process. </w:t>
      </w:r>
      <w:r>
        <w:rPr>
          <w:lang w:val="en-US"/>
        </w:rPr>
        <w:t>T</w:t>
      </w:r>
      <w:r w:rsidR="00EA6D5B">
        <w:rPr>
          <w:lang w:val="en-US"/>
        </w:rPr>
        <w:t xml:space="preserve">he body proximity sensing </w:t>
      </w:r>
      <w:r w:rsidR="003009C2">
        <w:rPr>
          <w:lang w:val="en-US"/>
        </w:rPr>
        <w:t xml:space="preserve">would be the first condition </w:t>
      </w:r>
      <w:r w:rsidR="00986845">
        <w:rPr>
          <w:lang w:val="en-US"/>
        </w:rPr>
        <w:t xml:space="preserve">to start measurements averaging evaluation by UE, and then </w:t>
      </w:r>
      <w:r w:rsidR="00357DC4">
        <w:rPr>
          <w:lang w:val="en-US"/>
        </w:rPr>
        <w:t>an</w:t>
      </w:r>
      <w:r w:rsidR="00986845">
        <w:rPr>
          <w:lang w:val="en-US"/>
        </w:rPr>
        <w:t xml:space="preserve"> </w:t>
      </w:r>
      <w:r w:rsidR="00A55B5F">
        <w:rPr>
          <w:lang w:val="en-US"/>
        </w:rPr>
        <w:t xml:space="preserve">MPE exposure headroom threshold would trigger </w:t>
      </w:r>
      <w:r w:rsidR="00F74324">
        <w:rPr>
          <w:lang w:val="en-US"/>
        </w:rPr>
        <w:t xml:space="preserve">periodic </w:t>
      </w:r>
      <w:r w:rsidR="00A55B5F">
        <w:rPr>
          <w:lang w:val="en-US"/>
        </w:rPr>
        <w:t>reporting to the base station.</w:t>
      </w:r>
    </w:p>
    <w:p w14:paraId="5F64AE37" w14:textId="347C64AC" w:rsidR="00A55B5F" w:rsidRDefault="00A55B5F" w:rsidP="00284FB9">
      <w:pPr>
        <w:autoSpaceDE w:val="0"/>
        <w:autoSpaceDN w:val="0"/>
        <w:adjustRightInd w:val="0"/>
        <w:rPr>
          <w:lang w:val="en-US"/>
        </w:rPr>
      </w:pPr>
    </w:p>
    <w:p w14:paraId="7C97C7EA" w14:textId="68A5C366" w:rsidR="002F69C1" w:rsidRDefault="002F69C1" w:rsidP="007D717D">
      <w:pPr>
        <w:tabs>
          <w:tab w:val="left" w:pos="993"/>
        </w:tabs>
        <w:autoSpaceDE w:val="0"/>
        <w:autoSpaceDN w:val="0"/>
        <w:adjustRightInd w:val="0"/>
        <w:ind w:left="992" w:hanging="992"/>
        <w:rPr>
          <w:i/>
          <w:lang w:val="en-US"/>
        </w:rPr>
      </w:pPr>
      <w:r w:rsidRPr="007D717D">
        <w:rPr>
          <w:b/>
          <w:i/>
          <w:u w:val="single"/>
          <w:lang w:val="en-US"/>
        </w:rPr>
        <w:t>Proposal 2:</w:t>
      </w:r>
      <w:r>
        <w:rPr>
          <w:b/>
          <w:i/>
          <w:lang w:val="en-US"/>
        </w:rPr>
        <w:tab/>
      </w:r>
      <w:r w:rsidRPr="00196BF7">
        <w:rPr>
          <w:i/>
          <w:lang w:val="en-US"/>
        </w:rPr>
        <w:t>Support an MPE exposure headroom threshold for exposure headroom periodic reporting.</w:t>
      </w:r>
    </w:p>
    <w:p w14:paraId="3A460D73" w14:textId="2C7ED61C" w:rsidR="005D3B44" w:rsidRDefault="005D3B44" w:rsidP="007D717D">
      <w:pPr>
        <w:tabs>
          <w:tab w:val="left" w:pos="993"/>
        </w:tabs>
        <w:autoSpaceDE w:val="0"/>
        <w:autoSpaceDN w:val="0"/>
        <w:adjustRightInd w:val="0"/>
        <w:ind w:left="992" w:hanging="992"/>
        <w:rPr>
          <w:i/>
          <w:lang w:val="en-US"/>
        </w:rPr>
      </w:pPr>
    </w:p>
    <w:p w14:paraId="18E8C824" w14:textId="391E91DB" w:rsidR="005D3B44" w:rsidRPr="00196BF7" w:rsidRDefault="005D3B44" w:rsidP="007D717D">
      <w:pPr>
        <w:tabs>
          <w:tab w:val="left" w:pos="993"/>
        </w:tabs>
        <w:autoSpaceDE w:val="0"/>
        <w:autoSpaceDN w:val="0"/>
        <w:adjustRightInd w:val="0"/>
        <w:ind w:left="992" w:hanging="992"/>
        <w:rPr>
          <w:i/>
          <w:lang w:val="en-US"/>
        </w:rPr>
      </w:pPr>
      <w:r>
        <w:rPr>
          <w:lang w:val="en-US"/>
        </w:rPr>
        <w:t xml:space="preserve">For example, we can define a set of 4 values as </w:t>
      </w:r>
      <w:r w:rsidR="00B024B2" w:rsidRPr="0096519C">
        <w:t>{</w:t>
      </w:r>
      <w:r w:rsidR="00B024B2">
        <w:t>0%, 5%</w:t>
      </w:r>
      <w:r w:rsidR="00B024B2" w:rsidRPr="0096519C">
        <w:t xml:space="preserve">, </w:t>
      </w:r>
      <w:r w:rsidR="00B024B2">
        <w:t>10%</w:t>
      </w:r>
      <w:r w:rsidR="00B024B2" w:rsidRPr="0096519C">
        <w:t xml:space="preserve">, </w:t>
      </w:r>
      <w:r w:rsidR="00B024B2">
        <w:t>20%}</w:t>
      </w:r>
      <w:r w:rsidR="00BC20C5">
        <w:t xml:space="preserve"> as a configurable th</w:t>
      </w:r>
      <w:r w:rsidR="004A220E">
        <w:t>reshold.</w:t>
      </w:r>
      <w:r w:rsidR="00267FB4">
        <w:t xml:space="preserve"> </w:t>
      </w:r>
    </w:p>
    <w:p w14:paraId="512963FC" w14:textId="3BED98BB" w:rsidR="008C6913" w:rsidRDefault="008C6913" w:rsidP="00284FB9">
      <w:pPr>
        <w:autoSpaceDE w:val="0"/>
        <w:autoSpaceDN w:val="0"/>
        <w:adjustRightInd w:val="0"/>
        <w:rPr>
          <w:lang w:val="en-US"/>
        </w:rPr>
      </w:pPr>
    </w:p>
    <w:p w14:paraId="25092423" w14:textId="11C269B2" w:rsidR="008C6913" w:rsidRDefault="00794F07" w:rsidP="00284FB9">
      <w:pPr>
        <w:autoSpaceDE w:val="0"/>
        <w:autoSpaceDN w:val="0"/>
        <w:adjustRightInd w:val="0"/>
        <w:rPr>
          <w:lang w:val="en-US"/>
        </w:rPr>
      </w:pPr>
      <w:r>
        <w:rPr>
          <w:lang w:val="en-US"/>
        </w:rPr>
        <w:t>T</w:t>
      </w:r>
      <w:r w:rsidR="00BB6CB8">
        <w:rPr>
          <w:lang w:val="en-US"/>
        </w:rPr>
        <w:t xml:space="preserve">he </w:t>
      </w:r>
      <w:r w:rsidR="008259EA">
        <w:rPr>
          <w:lang w:val="en-US"/>
        </w:rPr>
        <w:t xml:space="preserve">evaluation </w:t>
      </w:r>
      <w:r w:rsidR="005B0275">
        <w:rPr>
          <w:lang w:val="en-US"/>
        </w:rPr>
        <w:t>period for the exposure headroom</w:t>
      </w:r>
      <w:r w:rsidR="00AA38E9">
        <w:rPr>
          <w:lang w:val="en-US"/>
        </w:rPr>
        <w:t xml:space="preserve"> </w:t>
      </w:r>
      <w:r>
        <w:rPr>
          <w:lang w:val="en-US"/>
        </w:rPr>
        <w:t>can be defined as a</w:t>
      </w:r>
      <w:r w:rsidR="00AA38E9">
        <w:rPr>
          <w:lang w:val="en-US"/>
        </w:rPr>
        <w:t xml:space="preserve"> </w:t>
      </w:r>
      <w:r>
        <w:rPr>
          <w:lang w:val="en-US"/>
        </w:rPr>
        <w:t xml:space="preserve">configurable </w:t>
      </w:r>
      <w:r w:rsidR="00AA38E9">
        <w:rPr>
          <w:lang w:val="en-US"/>
        </w:rPr>
        <w:t>periodic reporting time</w:t>
      </w:r>
      <w:r>
        <w:rPr>
          <w:lang w:val="en-US"/>
        </w:rPr>
        <w:t>.</w:t>
      </w:r>
    </w:p>
    <w:p w14:paraId="671D916A" w14:textId="1B270CC3" w:rsidR="00881756" w:rsidRDefault="00A83BB0" w:rsidP="00284FB9">
      <w:pPr>
        <w:autoSpaceDE w:val="0"/>
        <w:autoSpaceDN w:val="0"/>
        <w:adjustRightInd w:val="0"/>
        <w:rPr>
          <w:lang w:val="en-US"/>
        </w:rPr>
      </w:pPr>
      <w:r>
        <w:rPr>
          <w:lang w:val="en-US"/>
        </w:rPr>
        <w:t xml:space="preserve">For example, </w:t>
      </w:r>
      <w:r w:rsidR="00B922AA">
        <w:rPr>
          <w:lang w:val="en-US"/>
        </w:rPr>
        <w:t xml:space="preserve">we can define a </w:t>
      </w:r>
      <w:r w:rsidR="000A3DF7">
        <w:rPr>
          <w:lang w:val="en-US"/>
        </w:rPr>
        <w:t xml:space="preserve">configurable </w:t>
      </w:r>
      <w:r w:rsidR="00B922AA">
        <w:rPr>
          <w:lang w:val="en-US"/>
        </w:rPr>
        <w:t>subframe/slot count for the periodic reporting</w:t>
      </w:r>
      <w:r w:rsidR="00881756">
        <w:rPr>
          <w:lang w:val="en-US"/>
        </w:rPr>
        <w:t>, using 8 values as follows:</w:t>
      </w:r>
    </w:p>
    <w:p w14:paraId="352BBC2D" w14:textId="77777777" w:rsidR="00881756" w:rsidRDefault="00881756" w:rsidP="00284FB9">
      <w:pPr>
        <w:autoSpaceDE w:val="0"/>
        <w:autoSpaceDN w:val="0"/>
        <w:adjustRightInd w:val="0"/>
        <w:rPr>
          <w:lang w:val="en-US"/>
        </w:rPr>
      </w:pPr>
    </w:p>
    <w:p w14:paraId="6A5D8AC2" w14:textId="2CD6ABB3" w:rsidR="00A83BB0" w:rsidRDefault="00881756" w:rsidP="00881756">
      <w:pPr>
        <w:pStyle w:val="PL"/>
        <w:rPr>
          <w:lang w:val="en-US"/>
        </w:rPr>
      </w:pPr>
      <w:r>
        <w:rPr>
          <w:lang w:val="en-US"/>
        </w:rPr>
        <w:t xml:space="preserve"> </w:t>
      </w:r>
      <w:r w:rsidRPr="00881756">
        <w:t>{sf100, sf200,sf500, sf600, sf700, sf800, sf900, infinity}</w:t>
      </w:r>
    </w:p>
    <w:p w14:paraId="7AE52FA3" w14:textId="45616B5D" w:rsidR="00834DA3" w:rsidRDefault="00834DA3" w:rsidP="00284FB9">
      <w:pPr>
        <w:autoSpaceDE w:val="0"/>
        <w:autoSpaceDN w:val="0"/>
        <w:adjustRightInd w:val="0"/>
        <w:rPr>
          <w:lang w:val="en-US"/>
        </w:rPr>
      </w:pPr>
    </w:p>
    <w:p w14:paraId="0849D43F" w14:textId="77777777" w:rsidR="002F69C1" w:rsidRPr="00196BF7" w:rsidRDefault="002F69C1" w:rsidP="007D717D">
      <w:pPr>
        <w:tabs>
          <w:tab w:val="left" w:pos="993"/>
        </w:tabs>
        <w:autoSpaceDE w:val="0"/>
        <w:autoSpaceDN w:val="0"/>
        <w:adjustRightInd w:val="0"/>
        <w:ind w:left="992" w:hanging="992"/>
        <w:rPr>
          <w:i/>
          <w:lang w:val="en-US"/>
        </w:rPr>
      </w:pPr>
      <w:r w:rsidRPr="007D717D">
        <w:rPr>
          <w:b/>
          <w:i/>
          <w:u w:val="single"/>
          <w:lang w:val="en-US"/>
        </w:rPr>
        <w:t>Proposal 3:</w:t>
      </w:r>
      <w:r>
        <w:rPr>
          <w:b/>
          <w:i/>
          <w:lang w:val="en-US"/>
        </w:rPr>
        <w:tab/>
      </w:r>
      <w:r w:rsidRPr="00196BF7">
        <w:rPr>
          <w:i/>
          <w:lang w:val="en-US"/>
        </w:rPr>
        <w:t>The evaluation period for the exposure headroom is a configurable, periodic reporting time.</w:t>
      </w:r>
    </w:p>
    <w:p w14:paraId="248B5CE1" w14:textId="1176E23B" w:rsidR="004437CE" w:rsidRDefault="004437CE" w:rsidP="00284FB9">
      <w:pPr>
        <w:autoSpaceDE w:val="0"/>
        <w:autoSpaceDN w:val="0"/>
        <w:adjustRightInd w:val="0"/>
        <w:rPr>
          <w:lang w:val="en-US"/>
        </w:rPr>
      </w:pPr>
    </w:p>
    <w:p w14:paraId="40A4059B" w14:textId="77777777" w:rsidR="00F11769" w:rsidRDefault="00794F07" w:rsidP="00284FB9">
      <w:pPr>
        <w:autoSpaceDE w:val="0"/>
        <w:autoSpaceDN w:val="0"/>
        <w:adjustRightInd w:val="0"/>
        <w:rPr>
          <w:lang w:val="en-US"/>
        </w:rPr>
      </w:pPr>
      <w:r>
        <w:rPr>
          <w:lang w:val="en-US"/>
        </w:rPr>
        <w:t>The transmission of the P-MPR indication can be triggered w</w:t>
      </w:r>
      <w:r w:rsidR="0035177C">
        <w:rPr>
          <w:lang w:val="en-US"/>
        </w:rPr>
        <w:t>hen the</w:t>
      </w:r>
      <w:r w:rsidR="007D717D">
        <w:rPr>
          <w:lang w:val="en-US"/>
        </w:rPr>
        <w:t xml:space="preserve"> reported</w:t>
      </w:r>
      <w:r w:rsidR="0035177C">
        <w:rPr>
          <w:lang w:val="en-US"/>
        </w:rPr>
        <w:t xml:space="preserve"> </w:t>
      </w:r>
      <w:r w:rsidR="008E5C37">
        <w:rPr>
          <w:lang w:val="en-US"/>
        </w:rPr>
        <w:t>exposure headroom value reaches</w:t>
      </w:r>
      <w:r w:rsidR="008A135A">
        <w:rPr>
          <w:lang w:val="en-US"/>
        </w:rPr>
        <w:t xml:space="preserve"> a critical level, meaning close to 0% </w:t>
      </w:r>
      <w:r w:rsidR="00B82BBF">
        <w:rPr>
          <w:lang w:val="en-US"/>
        </w:rPr>
        <w:t>(no exposure headroom energy left)</w:t>
      </w:r>
      <w:r w:rsidR="003D1CBE">
        <w:rPr>
          <w:lang w:val="en-US"/>
        </w:rPr>
        <w:t xml:space="preserve"> or even negative</w:t>
      </w:r>
      <w:r>
        <w:rPr>
          <w:lang w:val="en-US"/>
        </w:rPr>
        <w:t>. T</w:t>
      </w:r>
      <w:r w:rsidR="00B82BBF">
        <w:rPr>
          <w:lang w:val="en-US"/>
        </w:rPr>
        <w:t xml:space="preserve">he </w:t>
      </w:r>
      <w:r w:rsidR="00A044A3">
        <w:rPr>
          <w:lang w:val="en-US"/>
        </w:rPr>
        <w:t xml:space="preserve">P-MPR indication </w:t>
      </w:r>
      <w:r>
        <w:rPr>
          <w:lang w:val="en-US"/>
        </w:rPr>
        <w:t xml:space="preserve">signals that an </w:t>
      </w:r>
      <w:r w:rsidR="00D26EF1">
        <w:rPr>
          <w:lang w:val="en-US"/>
        </w:rPr>
        <w:t>imminent MPE event is about to</w:t>
      </w:r>
      <w:r w:rsidR="007D717D">
        <w:rPr>
          <w:lang w:val="en-US"/>
        </w:rPr>
        <w:t xml:space="preserve"> happen</w:t>
      </w:r>
      <w:r w:rsidR="00F11769">
        <w:rPr>
          <w:lang w:val="en-US"/>
        </w:rPr>
        <w:t xml:space="preserve"> while the signaled P-MPR value is the virtual required back off at the current measured averaged power level</w:t>
      </w:r>
      <w:r w:rsidR="007D717D">
        <w:rPr>
          <w:lang w:val="en-US"/>
        </w:rPr>
        <w:t xml:space="preserve">. </w:t>
      </w:r>
    </w:p>
    <w:p w14:paraId="18D1B7A5" w14:textId="6FF469AD" w:rsidR="004437CE" w:rsidRDefault="007D717D" w:rsidP="00284FB9">
      <w:pPr>
        <w:autoSpaceDE w:val="0"/>
        <w:autoSpaceDN w:val="0"/>
        <w:adjustRightInd w:val="0"/>
        <w:rPr>
          <w:lang w:val="en-US"/>
        </w:rPr>
      </w:pPr>
      <w:r>
        <w:rPr>
          <w:lang w:val="en-US"/>
        </w:rPr>
        <w:t>The</w:t>
      </w:r>
      <w:r w:rsidR="00794F07">
        <w:rPr>
          <w:lang w:val="en-US"/>
        </w:rPr>
        <w:t xml:space="preserve"> UE should apply </w:t>
      </w:r>
      <w:r w:rsidR="001A6EAD">
        <w:rPr>
          <w:lang w:val="en-US"/>
        </w:rPr>
        <w:t xml:space="preserve">the </w:t>
      </w:r>
      <w:r w:rsidR="00483271">
        <w:rPr>
          <w:lang w:val="en-US"/>
        </w:rPr>
        <w:t xml:space="preserve">effective </w:t>
      </w:r>
      <w:r w:rsidR="001A6EAD">
        <w:rPr>
          <w:lang w:val="en-US"/>
        </w:rPr>
        <w:t xml:space="preserve">P-MPR </w:t>
      </w:r>
      <w:r w:rsidR="00DF443D">
        <w:rPr>
          <w:lang w:val="en-US"/>
        </w:rPr>
        <w:t xml:space="preserve">after </w:t>
      </w:r>
      <w:r w:rsidR="00794F07">
        <w:rPr>
          <w:lang w:val="en-US"/>
        </w:rPr>
        <w:t>at least one (or a few)</w:t>
      </w:r>
      <w:r w:rsidR="00DF443D">
        <w:rPr>
          <w:lang w:val="en-US"/>
        </w:rPr>
        <w:t xml:space="preserve"> evaluation period</w:t>
      </w:r>
      <w:r w:rsidR="00794F07">
        <w:rPr>
          <w:lang w:val="en-US"/>
        </w:rPr>
        <w:t>(s)</w:t>
      </w:r>
      <w:r w:rsidR="00DF443D">
        <w:rPr>
          <w:lang w:val="en-US"/>
        </w:rPr>
        <w:t xml:space="preserve"> </w:t>
      </w:r>
      <w:r w:rsidR="00DC5D6A">
        <w:rPr>
          <w:lang w:val="en-US"/>
        </w:rPr>
        <w:t xml:space="preserve">of time </w:t>
      </w:r>
      <w:r w:rsidR="00DF443D">
        <w:rPr>
          <w:lang w:val="en-US"/>
        </w:rPr>
        <w:t>expires</w:t>
      </w:r>
      <w:r w:rsidR="00794F07">
        <w:rPr>
          <w:lang w:val="en-US"/>
        </w:rPr>
        <w:t xml:space="preserve"> following the transmission of the P-MPR indication</w:t>
      </w:r>
      <w:r w:rsidR="00DF443D">
        <w:rPr>
          <w:lang w:val="en-US"/>
        </w:rPr>
        <w:t>,</w:t>
      </w:r>
      <w:r w:rsidR="00DC5D6A">
        <w:rPr>
          <w:lang w:val="en-US"/>
        </w:rPr>
        <w:t xml:space="preserve"> </w:t>
      </w:r>
      <w:r w:rsidR="00794F07">
        <w:rPr>
          <w:lang w:val="en-US"/>
        </w:rPr>
        <w:t xml:space="preserve">such that the </w:t>
      </w:r>
      <w:proofErr w:type="spellStart"/>
      <w:r w:rsidR="00794F07">
        <w:rPr>
          <w:lang w:val="en-US"/>
        </w:rPr>
        <w:t>gNB</w:t>
      </w:r>
      <w:proofErr w:type="spellEnd"/>
      <w:r w:rsidR="00794F07">
        <w:rPr>
          <w:lang w:val="en-US"/>
        </w:rPr>
        <w:t xml:space="preserve"> </w:t>
      </w:r>
      <w:r w:rsidR="000B23B6">
        <w:rPr>
          <w:lang w:val="en-US"/>
        </w:rPr>
        <w:t xml:space="preserve">may have enough time to react before the P-MPR is </w:t>
      </w:r>
      <w:r w:rsidR="00A8356B">
        <w:rPr>
          <w:lang w:val="en-US"/>
        </w:rPr>
        <w:t xml:space="preserve">effectively </w:t>
      </w:r>
      <w:r w:rsidR="000B23B6">
        <w:rPr>
          <w:lang w:val="en-US"/>
        </w:rPr>
        <w:t>applied</w:t>
      </w:r>
      <w:r w:rsidR="00A8356B">
        <w:rPr>
          <w:lang w:val="en-US"/>
        </w:rPr>
        <w:t>.</w:t>
      </w:r>
      <w:r w:rsidR="00DF443D">
        <w:rPr>
          <w:lang w:val="en-US"/>
        </w:rPr>
        <w:t xml:space="preserve"> </w:t>
      </w:r>
    </w:p>
    <w:p w14:paraId="6D4A28EF" w14:textId="51114AA4" w:rsidR="00FC45B1" w:rsidRDefault="00FC45B1" w:rsidP="00284FB9">
      <w:pPr>
        <w:autoSpaceDE w:val="0"/>
        <w:autoSpaceDN w:val="0"/>
        <w:adjustRightInd w:val="0"/>
        <w:rPr>
          <w:lang w:val="en-US"/>
        </w:rPr>
      </w:pPr>
    </w:p>
    <w:p w14:paraId="31B443AC" w14:textId="4202F49B" w:rsidR="002F69C1" w:rsidRPr="00196BF7" w:rsidRDefault="002F69C1" w:rsidP="00F11769">
      <w:pPr>
        <w:tabs>
          <w:tab w:val="left" w:pos="993"/>
        </w:tabs>
        <w:autoSpaceDE w:val="0"/>
        <w:autoSpaceDN w:val="0"/>
        <w:adjustRightInd w:val="0"/>
        <w:ind w:left="992" w:hanging="992"/>
        <w:rPr>
          <w:i/>
          <w:lang w:val="en-US"/>
        </w:rPr>
      </w:pPr>
      <w:r w:rsidRPr="00F11769">
        <w:rPr>
          <w:b/>
          <w:i/>
          <w:u w:val="single"/>
          <w:lang w:val="en-US"/>
        </w:rPr>
        <w:t>Proposal 4:</w:t>
      </w:r>
      <w:r>
        <w:rPr>
          <w:b/>
          <w:i/>
          <w:lang w:val="en-US"/>
        </w:rPr>
        <w:tab/>
      </w:r>
      <w:r w:rsidRPr="00196BF7">
        <w:rPr>
          <w:i/>
          <w:lang w:val="en-US"/>
        </w:rPr>
        <w:t>The UE triggers the transmission of the P-MPR indication when the exposure headroom estimation reaches 0% or exceeds the MPE limit over an evaluation period.</w:t>
      </w:r>
      <w:r w:rsidR="0058046C">
        <w:rPr>
          <w:i/>
          <w:lang w:val="en-US"/>
        </w:rPr>
        <w:t xml:space="preserve"> </w:t>
      </w:r>
      <w:r w:rsidR="00795550">
        <w:rPr>
          <w:i/>
          <w:lang w:val="en-US"/>
        </w:rPr>
        <w:t xml:space="preserve">The exposure headroom </w:t>
      </w:r>
      <w:r w:rsidR="00C94C8A">
        <w:rPr>
          <w:i/>
          <w:lang w:val="en-US"/>
        </w:rPr>
        <w:t>to be sent along with P-MPR estimation.</w:t>
      </w:r>
    </w:p>
    <w:p w14:paraId="22704E47" w14:textId="4977ABEB" w:rsidR="00A238A2" w:rsidRDefault="00A238A2" w:rsidP="00284FB9">
      <w:pPr>
        <w:autoSpaceDE w:val="0"/>
        <w:autoSpaceDN w:val="0"/>
        <w:adjustRightInd w:val="0"/>
        <w:rPr>
          <w:lang w:val="en-US"/>
        </w:rPr>
      </w:pPr>
    </w:p>
    <w:p w14:paraId="5A32FE2E" w14:textId="1831F29A" w:rsidR="002F69C1" w:rsidRDefault="002F69C1" w:rsidP="00F11769">
      <w:pPr>
        <w:tabs>
          <w:tab w:val="left" w:pos="993"/>
        </w:tabs>
        <w:autoSpaceDE w:val="0"/>
        <w:autoSpaceDN w:val="0"/>
        <w:adjustRightInd w:val="0"/>
        <w:ind w:left="992" w:hanging="992"/>
        <w:rPr>
          <w:i/>
          <w:lang w:val="en-US"/>
        </w:rPr>
      </w:pPr>
      <w:r w:rsidRPr="00F11769">
        <w:rPr>
          <w:b/>
          <w:i/>
          <w:u w:val="single"/>
          <w:lang w:val="en-US"/>
        </w:rPr>
        <w:t>Proposal 5:</w:t>
      </w:r>
      <w:r>
        <w:rPr>
          <w:b/>
          <w:i/>
          <w:lang w:val="en-US"/>
        </w:rPr>
        <w:tab/>
      </w:r>
      <w:r w:rsidRPr="00196BF7">
        <w:rPr>
          <w:i/>
          <w:lang w:val="en-US"/>
        </w:rPr>
        <w:t>The UE effectively applies P-MPR after at least one exposure headroom evaluation period expires.</w:t>
      </w:r>
    </w:p>
    <w:p w14:paraId="4F34CA26" w14:textId="373BE33B" w:rsidR="0050404D" w:rsidRDefault="0050404D" w:rsidP="00F11769">
      <w:pPr>
        <w:tabs>
          <w:tab w:val="left" w:pos="993"/>
        </w:tabs>
        <w:autoSpaceDE w:val="0"/>
        <w:autoSpaceDN w:val="0"/>
        <w:adjustRightInd w:val="0"/>
        <w:ind w:left="992" w:hanging="992"/>
        <w:rPr>
          <w:i/>
          <w:lang w:val="en-US"/>
        </w:rPr>
      </w:pPr>
    </w:p>
    <w:p w14:paraId="193475A0" w14:textId="1C300D51" w:rsidR="0050404D" w:rsidRDefault="0050404D" w:rsidP="0050404D">
      <w:pPr>
        <w:pStyle w:val="Heading2"/>
        <w:rPr>
          <w:lang w:val="en-US"/>
        </w:rPr>
      </w:pPr>
      <w:r>
        <w:rPr>
          <w:lang w:val="en-US"/>
        </w:rPr>
        <w:t xml:space="preserve">2.3 The </w:t>
      </w:r>
      <w:r w:rsidR="005C7FF5">
        <w:rPr>
          <w:lang w:val="en-US"/>
        </w:rPr>
        <w:t>E</w:t>
      </w:r>
      <w:r>
        <w:rPr>
          <w:lang w:val="en-US"/>
        </w:rPr>
        <w:t xml:space="preserve">xposure </w:t>
      </w:r>
      <w:r w:rsidR="005C7FF5">
        <w:rPr>
          <w:lang w:val="en-US"/>
        </w:rPr>
        <w:t>H</w:t>
      </w:r>
      <w:r>
        <w:rPr>
          <w:lang w:val="en-US"/>
        </w:rPr>
        <w:t>eadroom</w:t>
      </w:r>
      <w:r w:rsidR="00BB3985">
        <w:rPr>
          <w:lang w:val="en-US"/>
        </w:rPr>
        <w:t xml:space="preserve"> </w:t>
      </w:r>
      <w:r w:rsidR="00173CAE">
        <w:rPr>
          <w:lang w:val="en-US"/>
        </w:rPr>
        <w:t>(EH)</w:t>
      </w:r>
      <w:r>
        <w:rPr>
          <w:lang w:val="en-US"/>
        </w:rPr>
        <w:t xml:space="preserve"> reporting and P-MPR ranges</w:t>
      </w:r>
    </w:p>
    <w:p w14:paraId="28C24AB2" w14:textId="57897C78" w:rsidR="0050404D" w:rsidRDefault="0050404D" w:rsidP="0050404D">
      <w:pPr>
        <w:rPr>
          <w:lang w:val="en-US"/>
        </w:rPr>
      </w:pPr>
    </w:p>
    <w:p w14:paraId="5078EBB3" w14:textId="6719FB2F" w:rsidR="005922A4" w:rsidRDefault="00FC4F2A" w:rsidP="0050404D">
      <w:pPr>
        <w:rPr>
          <w:lang w:val="en-US"/>
        </w:rPr>
      </w:pPr>
      <w:r>
        <w:rPr>
          <w:lang w:val="en-US"/>
        </w:rPr>
        <w:t xml:space="preserve">The exposure headroom </w:t>
      </w:r>
      <w:r w:rsidR="00676CA0">
        <w:rPr>
          <w:lang w:val="en-US"/>
        </w:rPr>
        <w:t xml:space="preserve">values </w:t>
      </w:r>
      <w:r>
        <w:rPr>
          <w:lang w:val="en-US"/>
        </w:rPr>
        <w:t xml:space="preserve">range is </w:t>
      </w:r>
      <w:r w:rsidR="00231FF4">
        <w:rPr>
          <w:lang w:val="en-US"/>
        </w:rPr>
        <w:t>a useful information around the critical</w:t>
      </w:r>
      <w:r w:rsidR="00676CA0">
        <w:rPr>
          <w:lang w:val="en-US"/>
        </w:rPr>
        <w:t xml:space="preserve"> values that are around the UE MPE limit. For this reason</w:t>
      </w:r>
      <w:r w:rsidR="00237076">
        <w:rPr>
          <w:lang w:val="en-US"/>
        </w:rPr>
        <w:t>,</w:t>
      </w:r>
      <w:r w:rsidR="00676CA0">
        <w:rPr>
          <w:lang w:val="en-US"/>
        </w:rPr>
        <w:t xml:space="preserve"> we </w:t>
      </w:r>
      <w:r w:rsidR="00237076">
        <w:rPr>
          <w:lang w:val="en-US"/>
        </w:rPr>
        <w:t xml:space="preserve">believe that </w:t>
      </w:r>
      <w:r w:rsidR="00821A86">
        <w:rPr>
          <w:lang w:val="en-US"/>
        </w:rPr>
        <w:t>64 values</w:t>
      </w:r>
      <w:r w:rsidR="004C1601">
        <w:rPr>
          <w:lang w:val="en-US"/>
        </w:rPr>
        <w:t xml:space="preserve"> (6 bits) granularity going from </w:t>
      </w:r>
      <w:r w:rsidR="00711BF1">
        <w:rPr>
          <w:lang w:val="en-US"/>
        </w:rPr>
        <w:t>below to - 30% to 33% and beyond would be enough</w:t>
      </w:r>
      <w:r w:rsidR="00821A86">
        <w:rPr>
          <w:lang w:val="en-US"/>
        </w:rPr>
        <w:t>.</w:t>
      </w:r>
      <w:r w:rsidR="00523258">
        <w:rPr>
          <w:lang w:val="en-US"/>
        </w:rPr>
        <w:t xml:space="preserve"> The negative values mean overshooting the UE MPE limit, while positive </w:t>
      </w:r>
      <w:r w:rsidR="00DE409B">
        <w:rPr>
          <w:lang w:val="en-US"/>
        </w:rPr>
        <w:t>values mean an exposure headroom</w:t>
      </w:r>
      <w:r w:rsidR="00627515">
        <w:rPr>
          <w:lang w:val="en-US"/>
        </w:rPr>
        <w:t xml:space="preserve"> ratio.</w:t>
      </w:r>
    </w:p>
    <w:p w14:paraId="6AC61FF9" w14:textId="4DC594DC" w:rsidR="00552793" w:rsidRDefault="00552793" w:rsidP="0050404D">
      <w:pPr>
        <w:rPr>
          <w:lang w:val="en-US"/>
        </w:rPr>
      </w:pPr>
    </w:p>
    <w:p w14:paraId="2FEC8A13" w14:textId="63CE47D9" w:rsidR="00552793" w:rsidRDefault="00552793" w:rsidP="0050404D">
      <w:pPr>
        <w:rPr>
          <w:lang w:val="en-US"/>
        </w:rPr>
      </w:pPr>
      <w:r>
        <w:rPr>
          <w:lang w:val="en-US"/>
        </w:rPr>
        <w:t>The mapping can be as follows:</w:t>
      </w:r>
    </w:p>
    <w:p w14:paraId="7BA73F66" w14:textId="5A3817A7" w:rsidR="00552793" w:rsidRDefault="00552793" w:rsidP="0050404D">
      <w:pPr>
        <w:rPr>
          <w:lang w:val="en-US"/>
        </w:rPr>
      </w:pP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552793" w:rsidRPr="00885F53" w14:paraId="1C77A42F" w14:textId="77777777" w:rsidTr="000348E0">
        <w:trPr>
          <w:jc w:val="center"/>
        </w:trPr>
        <w:tc>
          <w:tcPr>
            <w:tcW w:w="3243" w:type="dxa"/>
            <w:shd w:val="clear" w:color="auto" w:fill="auto"/>
          </w:tcPr>
          <w:p w14:paraId="7E3646C2" w14:textId="77777777" w:rsidR="00552793" w:rsidRPr="00885F53" w:rsidRDefault="00552793" w:rsidP="000348E0">
            <w:pPr>
              <w:keepNext/>
              <w:keepLines/>
              <w:jc w:val="center"/>
              <w:rPr>
                <w:rFonts w:ascii="Arial" w:eastAsia="??" w:hAnsi="Arial"/>
                <w:b/>
                <w:sz w:val="18"/>
                <w:szCs w:val="18"/>
              </w:rPr>
            </w:pPr>
            <w:r w:rsidRPr="00885F53">
              <w:rPr>
                <w:rFonts w:ascii="Arial" w:hAnsi="Arial"/>
                <w:b/>
                <w:sz w:val="18"/>
                <w:szCs w:val="18"/>
              </w:rPr>
              <w:t>Reported value</w:t>
            </w:r>
          </w:p>
        </w:tc>
        <w:tc>
          <w:tcPr>
            <w:tcW w:w="3244" w:type="dxa"/>
            <w:shd w:val="clear" w:color="auto" w:fill="auto"/>
          </w:tcPr>
          <w:p w14:paraId="03458122" w14:textId="77777777" w:rsidR="00552793" w:rsidRPr="00885F53" w:rsidRDefault="00552793" w:rsidP="000348E0">
            <w:pPr>
              <w:keepNext/>
              <w:keepLines/>
              <w:jc w:val="center"/>
              <w:rPr>
                <w:rFonts w:ascii="Arial" w:eastAsia="??" w:hAnsi="Arial"/>
                <w:b/>
                <w:sz w:val="18"/>
                <w:szCs w:val="18"/>
              </w:rPr>
            </w:pPr>
            <w:r w:rsidRPr="00885F53">
              <w:rPr>
                <w:rFonts w:ascii="Arial" w:hAnsi="Arial"/>
                <w:b/>
                <w:sz w:val="18"/>
                <w:szCs w:val="18"/>
              </w:rPr>
              <w:t>Measured quantity value (</w:t>
            </w:r>
            <w:r>
              <w:rPr>
                <w:rFonts w:ascii="Arial" w:hAnsi="Arial"/>
                <w:b/>
                <w:sz w:val="18"/>
                <w:szCs w:val="18"/>
              </w:rPr>
              <w:t>%</w:t>
            </w:r>
            <w:r w:rsidRPr="00885F53">
              <w:rPr>
                <w:rFonts w:ascii="Arial" w:hAnsi="Arial"/>
                <w:b/>
                <w:sz w:val="18"/>
                <w:szCs w:val="18"/>
              </w:rPr>
              <w:t>)</w:t>
            </w:r>
          </w:p>
        </w:tc>
      </w:tr>
      <w:tr w:rsidR="00552793" w:rsidRPr="00885F53" w14:paraId="2E1C3378" w14:textId="77777777" w:rsidTr="000348E0">
        <w:trPr>
          <w:jc w:val="center"/>
        </w:trPr>
        <w:tc>
          <w:tcPr>
            <w:tcW w:w="3243" w:type="dxa"/>
            <w:shd w:val="clear" w:color="auto" w:fill="auto"/>
          </w:tcPr>
          <w:p w14:paraId="34E266B6" w14:textId="77777777" w:rsidR="00552793" w:rsidRPr="00885F53" w:rsidRDefault="00552793" w:rsidP="000348E0">
            <w:pPr>
              <w:keepNext/>
              <w:keepLines/>
              <w:jc w:val="center"/>
              <w:rPr>
                <w:rFonts w:ascii="Arial" w:eastAsia="??" w:hAnsi="Arial"/>
                <w:sz w:val="18"/>
                <w:szCs w:val="18"/>
              </w:rPr>
            </w:pPr>
            <w:r>
              <w:rPr>
                <w:rFonts w:ascii="Arial" w:hAnsi="Arial"/>
                <w:sz w:val="18"/>
                <w:szCs w:val="18"/>
              </w:rPr>
              <w:t>EXPOSURE</w:t>
            </w:r>
            <w:r w:rsidRPr="00885F53">
              <w:rPr>
                <w:rFonts w:ascii="Arial" w:hAnsi="Arial"/>
                <w:sz w:val="18"/>
                <w:szCs w:val="18"/>
              </w:rPr>
              <w:t>_HEADROOM_0</w:t>
            </w:r>
          </w:p>
        </w:tc>
        <w:tc>
          <w:tcPr>
            <w:tcW w:w="3244" w:type="dxa"/>
            <w:shd w:val="clear" w:color="auto" w:fill="auto"/>
          </w:tcPr>
          <w:p w14:paraId="6C8B111B" w14:textId="77777777" w:rsidR="00552793" w:rsidRPr="00885F53" w:rsidRDefault="00552793" w:rsidP="000348E0">
            <w:pPr>
              <w:keepNext/>
              <w:keepLines/>
              <w:jc w:val="center"/>
              <w:rPr>
                <w:rFonts w:ascii="Arial" w:eastAsia="??" w:hAnsi="Arial"/>
                <w:sz w:val="18"/>
                <w:szCs w:val="18"/>
              </w:rPr>
            </w:pPr>
            <w:r>
              <w:rPr>
                <w:rFonts w:ascii="Arial" w:hAnsi="Arial"/>
                <w:sz w:val="18"/>
                <w:szCs w:val="18"/>
              </w:rPr>
              <w:t>E</w:t>
            </w:r>
            <w:r w:rsidRPr="00885F53">
              <w:rPr>
                <w:rFonts w:ascii="Arial" w:hAnsi="Arial"/>
                <w:sz w:val="18"/>
                <w:szCs w:val="18"/>
              </w:rPr>
              <w:t xml:space="preserve">H </w:t>
            </w:r>
            <w:r w:rsidRPr="00885F53">
              <w:rPr>
                <w:rFonts w:ascii="Symbol" w:hAnsi="Symbol"/>
                <w:sz w:val="18"/>
                <w:szCs w:val="18"/>
              </w:rPr>
              <w:t></w:t>
            </w:r>
            <w:r w:rsidRPr="00885F53">
              <w:rPr>
                <w:rFonts w:ascii="Arial" w:hAnsi="Arial"/>
                <w:sz w:val="18"/>
                <w:szCs w:val="18"/>
              </w:rPr>
              <w:t xml:space="preserve"> </w:t>
            </w:r>
            <w:r>
              <w:rPr>
                <w:rFonts w:ascii="Arial" w:hAnsi="Arial"/>
                <w:sz w:val="18"/>
                <w:szCs w:val="18"/>
              </w:rPr>
              <w:t>- 30</w:t>
            </w:r>
          </w:p>
        </w:tc>
      </w:tr>
      <w:tr w:rsidR="00552793" w:rsidRPr="00885F53" w14:paraId="64F4EB8B" w14:textId="77777777" w:rsidTr="000348E0">
        <w:trPr>
          <w:jc w:val="center"/>
        </w:trPr>
        <w:tc>
          <w:tcPr>
            <w:tcW w:w="3243" w:type="dxa"/>
            <w:shd w:val="clear" w:color="auto" w:fill="auto"/>
          </w:tcPr>
          <w:p w14:paraId="0AEF4369" w14:textId="77777777" w:rsidR="00552793" w:rsidRPr="00885F53" w:rsidRDefault="00552793" w:rsidP="000348E0">
            <w:pPr>
              <w:keepNext/>
              <w:keepLines/>
              <w:jc w:val="center"/>
              <w:rPr>
                <w:rFonts w:ascii="Arial" w:eastAsia="??" w:hAnsi="Arial"/>
                <w:sz w:val="18"/>
                <w:szCs w:val="18"/>
              </w:rPr>
            </w:pPr>
            <w:r>
              <w:rPr>
                <w:rFonts w:ascii="Arial" w:hAnsi="Arial"/>
                <w:sz w:val="18"/>
                <w:szCs w:val="18"/>
              </w:rPr>
              <w:t>EXPOSURE</w:t>
            </w:r>
            <w:r w:rsidRPr="00885F53">
              <w:rPr>
                <w:rFonts w:ascii="Arial" w:hAnsi="Arial"/>
                <w:sz w:val="18"/>
                <w:szCs w:val="18"/>
              </w:rPr>
              <w:t xml:space="preserve"> _HEADROOM_1</w:t>
            </w:r>
          </w:p>
        </w:tc>
        <w:tc>
          <w:tcPr>
            <w:tcW w:w="3244" w:type="dxa"/>
            <w:shd w:val="clear" w:color="auto" w:fill="auto"/>
          </w:tcPr>
          <w:p w14:paraId="17F9CB32" w14:textId="77777777" w:rsidR="00552793" w:rsidRPr="00885F53" w:rsidRDefault="00552793" w:rsidP="000348E0">
            <w:pPr>
              <w:keepNext/>
              <w:keepLines/>
              <w:jc w:val="center"/>
              <w:rPr>
                <w:rFonts w:ascii="Arial" w:eastAsia="??" w:hAnsi="Arial"/>
                <w:sz w:val="18"/>
                <w:szCs w:val="18"/>
              </w:rPr>
            </w:pPr>
            <w:r>
              <w:rPr>
                <w:rFonts w:ascii="Arial" w:hAnsi="Arial"/>
                <w:sz w:val="18"/>
                <w:szCs w:val="18"/>
              </w:rPr>
              <w:t>-30</w:t>
            </w:r>
            <w:r w:rsidRPr="00885F53">
              <w:rPr>
                <w:rFonts w:ascii="Arial" w:hAnsi="Arial"/>
                <w:sz w:val="18"/>
                <w:szCs w:val="18"/>
              </w:rPr>
              <w:t xml:space="preserve"> </w:t>
            </w:r>
            <w:r w:rsidRPr="00885F53">
              <w:rPr>
                <w:rFonts w:ascii="Symbol" w:hAnsi="Symbol"/>
                <w:sz w:val="18"/>
                <w:szCs w:val="18"/>
              </w:rPr>
              <w:t></w:t>
            </w:r>
            <w:r w:rsidRPr="00885F53">
              <w:rPr>
                <w:rFonts w:ascii="Arial" w:hAnsi="Arial"/>
                <w:sz w:val="18"/>
                <w:szCs w:val="18"/>
              </w:rPr>
              <w:t xml:space="preserve"> </w:t>
            </w:r>
            <w:r>
              <w:rPr>
                <w:rFonts w:ascii="Arial" w:hAnsi="Arial"/>
                <w:sz w:val="18"/>
                <w:szCs w:val="18"/>
              </w:rPr>
              <w:t>E</w:t>
            </w:r>
            <w:r w:rsidRPr="00885F53">
              <w:rPr>
                <w:rFonts w:ascii="Arial" w:hAnsi="Arial"/>
                <w:sz w:val="18"/>
                <w:szCs w:val="18"/>
              </w:rPr>
              <w:t xml:space="preserve">H </w:t>
            </w:r>
            <w:r w:rsidRPr="00885F53">
              <w:rPr>
                <w:rFonts w:ascii="Symbol" w:hAnsi="Symbol"/>
                <w:sz w:val="18"/>
                <w:szCs w:val="18"/>
              </w:rPr>
              <w:t></w:t>
            </w:r>
            <w:r w:rsidRPr="00885F53">
              <w:rPr>
                <w:rFonts w:ascii="Arial" w:hAnsi="Arial"/>
                <w:sz w:val="18"/>
                <w:szCs w:val="18"/>
              </w:rPr>
              <w:t xml:space="preserve"> </w:t>
            </w:r>
            <w:r>
              <w:rPr>
                <w:rFonts w:ascii="Arial" w:hAnsi="Arial"/>
                <w:sz w:val="18"/>
                <w:szCs w:val="18"/>
              </w:rPr>
              <w:t>-29</w:t>
            </w:r>
          </w:p>
        </w:tc>
      </w:tr>
      <w:tr w:rsidR="00552793" w:rsidRPr="00885F53" w14:paraId="51DCC104" w14:textId="77777777" w:rsidTr="000348E0">
        <w:trPr>
          <w:jc w:val="center"/>
        </w:trPr>
        <w:tc>
          <w:tcPr>
            <w:tcW w:w="3243" w:type="dxa"/>
            <w:shd w:val="clear" w:color="auto" w:fill="auto"/>
          </w:tcPr>
          <w:p w14:paraId="22FD1E0C" w14:textId="77777777" w:rsidR="00552793" w:rsidRPr="00885F53" w:rsidRDefault="00552793" w:rsidP="000348E0">
            <w:pPr>
              <w:keepNext/>
              <w:keepLines/>
              <w:jc w:val="center"/>
              <w:rPr>
                <w:rFonts w:ascii="Arial" w:eastAsia="??" w:hAnsi="Arial"/>
                <w:sz w:val="18"/>
                <w:szCs w:val="18"/>
              </w:rPr>
            </w:pPr>
            <w:r>
              <w:rPr>
                <w:rFonts w:ascii="Arial" w:hAnsi="Arial"/>
                <w:sz w:val="18"/>
                <w:szCs w:val="18"/>
              </w:rPr>
              <w:t>EXPOSURE</w:t>
            </w:r>
            <w:r w:rsidRPr="00885F53">
              <w:rPr>
                <w:rFonts w:ascii="Arial" w:hAnsi="Arial"/>
                <w:sz w:val="18"/>
                <w:szCs w:val="18"/>
              </w:rPr>
              <w:t xml:space="preserve"> _HEADROOM_2</w:t>
            </w:r>
          </w:p>
        </w:tc>
        <w:tc>
          <w:tcPr>
            <w:tcW w:w="3244" w:type="dxa"/>
            <w:shd w:val="clear" w:color="auto" w:fill="auto"/>
          </w:tcPr>
          <w:p w14:paraId="63767113" w14:textId="77777777" w:rsidR="00552793" w:rsidRPr="00885F53" w:rsidRDefault="00552793" w:rsidP="000348E0">
            <w:pPr>
              <w:keepNext/>
              <w:keepLines/>
              <w:jc w:val="center"/>
              <w:rPr>
                <w:rFonts w:ascii="Arial" w:eastAsia="??" w:hAnsi="Arial"/>
                <w:sz w:val="18"/>
                <w:szCs w:val="18"/>
              </w:rPr>
            </w:pPr>
            <w:r>
              <w:rPr>
                <w:rFonts w:ascii="Arial" w:hAnsi="Arial"/>
                <w:sz w:val="18"/>
                <w:szCs w:val="18"/>
              </w:rPr>
              <w:t>-29</w:t>
            </w:r>
            <w:r w:rsidRPr="00885F53">
              <w:rPr>
                <w:rFonts w:ascii="Arial" w:hAnsi="Arial"/>
                <w:sz w:val="18"/>
                <w:szCs w:val="18"/>
              </w:rPr>
              <w:t xml:space="preserve"> </w:t>
            </w:r>
            <w:r w:rsidRPr="00885F53">
              <w:rPr>
                <w:rFonts w:ascii="Symbol" w:hAnsi="Symbol"/>
                <w:sz w:val="18"/>
                <w:szCs w:val="18"/>
              </w:rPr>
              <w:t></w:t>
            </w:r>
            <w:r w:rsidRPr="00885F53">
              <w:rPr>
                <w:rFonts w:ascii="Arial" w:hAnsi="Arial"/>
                <w:sz w:val="18"/>
                <w:szCs w:val="18"/>
              </w:rPr>
              <w:t xml:space="preserve"> </w:t>
            </w:r>
            <w:r>
              <w:rPr>
                <w:rFonts w:ascii="Arial" w:hAnsi="Arial"/>
                <w:sz w:val="18"/>
                <w:szCs w:val="18"/>
              </w:rPr>
              <w:t>E</w:t>
            </w:r>
            <w:r w:rsidRPr="00885F53">
              <w:rPr>
                <w:rFonts w:ascii="Arial" w:hAnsi="Arial"/>
                <w:sz w:val="18"/>
                <w:szCs w:val="18"/>
              </w:rPr>
              <w:t xml:space="preserve">H </w:t>
            </w:r>
            <w:r w:rsidRPr="00885F53">
              <w:rPr>
                <w:rFonts w:ascii="Symbol" w:hAnsi="Symbol"/>
                <w:sz w:val="18"/>
                <w:szCs w:val="18"/>
              </w:rPr>
              <w:t></w:t>
            </w:r>
            <w:r w:rsidRPr="00885F53">
              <w:rPr>
                <w:rFonts w:ascii="Arial" w:hAnsi="Arial"/>
                <w:sz w:val="18"/>
                <w:szCs w:val="18"/>
              </w:rPr>
              <w:t xml:space="preserve"> </w:t>
            </w:r>
            <w:r>
              <w:rPr>
                <w:rFonts w:ascii="Arial" w:hAnsi="Arial"/>
                <w:sz w:val="18"/>
                <w:szCs w:val="18"/>
              </w:rPr>
              <w:t>-28</w:t>
            </w:r>
          </w:p>
        </w:tc>
      </w:tr>
      <w:tr w:rsidR="00552793" w:rsidRPr="00885F53" w14:paraId="0EF4BDC3" w14:textId="77777777" w:rsidTr="000348E0">
        <w:trPr>
          <w:jc w:val="center"/>
        </w:trPr>
        <w:tc>
          <w:tcPr>
            <w:tcW w:w="3243" w:type="dxa"/>
            <w:shd w:val="clear" w:color="auto" w:fill="auto"/>
          </w:tcPr>
          <w:p w14:paraId="1CE58B80" w14:textId="77777777" w:rsidR="00552793" w:rsidRPr="00885F53" w:rsidRDefault="00552793" w:rsidP="000348E0">
            <w:pPr>
              <w:keepNext/>
              <w:keepLines/>
              <w:jc w:val="center"/>
              <w:rPr>
                <w:rFonts w:ascii="Arial" w:eastAsia="??" w:hAnsi="Arial"/>
                <w:sz w:val="18"/>
                <w:szCs w:val="18"/>
              </w:rPr>
            </w:pPr>
            <w:r>
              <w:rPr>
                <w:rFonts w:ascii="Arial" w:hAnsi="Arial"/>
                <w:sz w:val="18"/>
                <w:szCs w:val="18"/>
              </w:rPr>
              <w:t>EXPOSURE</w:t>
            </w:r>
            <w:r w:rsidRPr="00885F53">
              <w:rPr>
                <w:rFonts w:ascii="Arial" w:hAnsi="Arial"/>
                <w:sz w:val="18"/>
                <w:szCs w:val="18"/>
              </w:rPr>
              <w:t xml:space="preserve"> _HEADROOM_3</w:t>
            </w:r>
          </w:p>
        </w:tc>
        <w:tc>
          <w:tcPr>
            <w:tcW w:w="3244" w:type="dxa"/>
            <w:shd w:val="clear" w:color="auto" w:fill="auto"/>
          </w:tcPr>
          <w:p w14:paraId="2D256732" w14:textId="77777777" w:rsidR="00552793" w:rsidRPr="00885F53" w:rsidRDefault="00552793" w:rsidP="000348E0">
            <w:pPr>
              <w:keepNext/>
              <w:keepLines/>
              <w:jc w:val="center"/>
              <w:rPr>
                <w:rFonts w:ascii="Arial" w:eastAsia="??" w:hAnsi="Arial"/>
                <w:sz w:val="18"/>
                <w:szCs w:val="18"/>
              </w:rPr>
            </w:pPr>
            <w:r>
              <w:rPr>
                <w:rFonts w:ascii="Arial" w:hAnsi="Arial"/>
                <w:sz w:val="18"/>
                <w:szCs w:val="18"/>
              </w:rPr>
              <w:t>-28</w:t>
            </w:r>
            <w:r w:rsidRPr="00885F53">
              <w:rPr>
                <w:rFonts w:ascii="Arial" w:hAnsi="Arial"/>
                <w:sz w:val="18"/>
                <w:szCs w:val="18"/>
              </w:rPr>
              <w:t xml:space="preserve"> </w:t>
            </w:r>
            <w:r w:rsidRPr="00885F53">
              <w:rPr>
                <w:rFonts w:ascii="Symbol" w:hAnsi="Symbol"/>
                <w:sz w:val="18"/>
                <w:szCs w:val="18"/>
              </w:rPr>
              <w:t></w:t>
            </w:r>
            <w:r w:rsidRPr="00885F53">
              <w:rPr>
                <w:rFonts w:ascii="Arial" w:hAnsi="Arial"/>
                <w:sz w:val="18"/>
                <w:szCs w:val="18"/>
              </w:rPr>
              <w:t xml:space="preserve"> </w:t>
            </w:r>
            <w:r>
              <w:rPr>
                <w:rFonts w:ascii="Arial" w:hAnsi="Arial"/>
                <w:sz w:val="18"/>
                <w:szCs w:val="18"/>
              </w:rPr>
              <w:t>E</w:t>
            </w:r>
            <w:r w:rsidRPr="00885F53">
              <w:rPr>
                <w:rFonts w:ascii="Arial" w:hAnsi="Arial"/>
                <w:sz w:val="18"/>
                <w:szCs w:val="18"/>
              </w:rPr>
              <w:t xml:space="preserve">H </w:t>
            </w:r>
            <w:r w:rsidRPr="00885F53">
              <w:rPr>
                <w:rFonts w:ascii="Symbol" w:hAnsi="Symbol"/>
                <w:sz w:val="18"/>
                <w:szCs w:val="18"/>
              </w:rPr>
              <w:t></w:t>
            </w:r>
            <w:r w:rsidRPr="00885F53">
              <w:rPr>
                <w:rFonts w:ascii="Arial" w:hAnsi="Arial"/>
                <w:sz w:val="18"/>
                <w:szCs w:val="18"/>
              </w:rPr>
              <w:t xml:space="preserve"> </w:t>
            </w:r>
            <w:r>
              <w:rPr>
                <w:rFonts w:ascii="Arial" w:hAnsi="Arial"/>
                <w:sz w:val="18"/>
                <w:szCs w:val="18"/>
              </w:rPr>
              <w:t>-27</w:t>
            </w:r>
          </w:p>
        </w:tc>
      </w:tr>
      <w:tr w:rsidR="00552793" w:rsidRPr="00885F53" w14:paraId="3842E46D" w14:textId="77777777" w:rsidTr="000348E0">
        <w:trPr>
          <w:jc w:val="center"/>
        </w:trPr>
        <w:tc>
          <w:tcPr>
            <w:tcW w:w="3243" w:type="dxa"/>
            <w:shd w:val="clear" w:color="auto" w:fill="auto"/>
          </w:tcPr>
          <w:p w14:paraId="5E209816" w14:textId="77777777" w:rsidR="00552793" w:rsidRPr="00885F53" w:rsidRDefault="00552793" w:rsidP="000348E0">
            <w:pPr>
              <w:keepNext/>
              <w:keepLines/>
              <w:jc w:val="center"/>
              <w:rPr>
                <w:rFonts w:ascii="Arial" w:eastAsia="??" w:hAnsi="Arial"/>
                <w:sz w:val="18"/>
                <w:szCs w:val="18"/>
              </w:rPr>
            </w:pPr>
            <w:r w:rsidRPr="00885F53">
              <w:rPr>
                <w:rFonts w:ascii="Arial" w:hAnsi="Arial"/>
                <w:sz w:val="18"/>
                <w:szCs w:val="18"/>
              </w:rPr>
              <w:sym w:font="Symbol" w:char="F0BC"/>
            </w:r>
          </w:p>
        </w:tc>
        <w:tc>
          <w:tcPr>
            <w:tcW w:w="3244" w:type="dxa"/>
            <w:shd w:val="clear" w:color="auto" w:fill="auto"/>
          </w:tcPr>
          <w:p w14:paraId="23777151" w14:textId="77777777" w:rsidR="00552793" w:rsidRPr="00885F53" w:rsidRDefault="00552793" w:rsidP="000348E0">
            <w:pPr>
              <w:keepNext/>
              <w:keepLines/>
              <w:jc w:val="center"/>
              <w:rPr>
                <w:rFonts w:ascii="Arial" w:eastAsia="??" w:hAnsi="Arial"/>
                <w:sz w:val="18"/>
                <w:szCs w:val="18"/>
              </w:rPr>
            </w:pPr>
            <w:r w:rsidRPr="00885F53">
              <w:rPr>
                <w:rFonts w:ascii="Arial" w:hAnsi="Arial"/>
                <w:sz w:val="18"/>
                <w:szCs w:val="18"/>
              </w:rPr>
              <w:sym w:font="Symbol" w:char="F0BC"/>
            </w:r>
          </w:p>
        </w:tc>
      </w:tr>
      <w:tr w:rsidR="00552793" w:rsidRPr="00885F53" w14:paraId="74035887" w14:textId="77777777" w:rsidTr="000348E0">
        <w:trPr>
          <w:jc w:val="center"/>
        </w:trPr>
        <w:tc>
          <w:tcPr>
            <w:tcW w:w="3243" w:type="dxa"/>
            <w:shd w:val="clear" w:color="auto" w:fill="auto"/>
          </w:tcPr>
          <w:p w14:paraId="794205AE" w14:textId="77777777" w:rsidR="00552793" w:rsidRPr="00885F53" w:rsidRDefault="00552793" w:rsidP="000348E0">
            <w:pPr>
              <w:keepNext/>
              <w:keepLines/>
              <w:jc w:val="center"/>
              <w:rPr>
                <w:rFonts w:ascii="Arial" w:eastAsia="Yu Gothic" w:hAnsi="Arial"/>
                <w:sz w:val="18"/>
                <w:szCs w:val="18"/>
              </w:rPr>
            </w:pPr>
            <w:r>
              <w:rPr>
                <w:rFonts w:ascii="Arial" w:hAnsi="Arial"/>
                <w:sz w:val="18"/>
                <w:szCs w:val="18"/>
              </w:rPr>
              <w:t>EXPOSURE</w:t>
            </w:r>
            <w:r w:rsidRPr="00885F53">
              <w:rPr>
                <w:rFonts w:ascii="Arial" w:eastAsia="Yu Gothic" w:hAnsi="Arial"/>
                <w:sz w:val="18"/>
                <w:szCs w:val="18"/>
              </w:rPr>
              <w:t xml:space="preserve"> _HEADROOM_53</w:t>
            </w:r>
          </w:p>
        </w:tc>
        <w:tc>
          <w:tcPr>
            <w:tcW w:w="3244" w:type="dxa"/>
            <w:shd w:val="clear" w:color="auto" w:fill="auto"/>
          </w:tcPr>
          <w:p w14:paraId="74E0ED7A" w14:textId="77777777" w:rsidR="00552793" w:rsidRPr="00885F53" w:rsidRDefault="00552793" w:rsidP="000348E0">
            <w:pPr>
              <w:keepNext/>
              <w:keepLines/>
              <w:jc w:val="center"/>
              <w:rPr>
                <w:rFonts w:ascii="Arial" w:eastAsia="??" w:hAnsi="Arial"/>
                <w:sz w:val="18"/>
                <w:szCs w:val="18"/>
              </w:rPr>
            </w:pPr>
            <w:r>
              <w:rPr>
                <w:rFonts w:ascii="Arial" w:hAnsi="Arial"/>
                <w:sz w:val="18"/>
                <w:szCs w:val="18"/>
              </w:rPr>
              <w:t>23</w:t>
            </w:r>
            <w:r w:rsidRPr="00885F53">
              <w:rPr>
                <w:rFonts w:ascii="Arial" w:hAnsi="Arial"/>
                <w:sz w:val="18"/>
                <w:szCs w:val="18"/>
              </w:rPr>
              <w:t xml:space="preserve"> </w:t>
            </w:r>
            <w:r w:rsidRPr="00885F53">
              <w:rPr>
                <w:rFonts w:ascii="Symbol" w:hAnsi="Symbol"/>
                <w:sz w:val="18"/>
                <w:szCs w:val="18"/>
              </w:rPr>
              <w:t></w:t>
            </w:r>
            <w:r w:rsidRPr="00885F53">
              <w:rPr>
                <w:rFonts w:ascii="Arial" w:hAnsi="Arial"/>
                <w:sz w:val="18"/>
                <w:szCs w:val="18"/>
              </w:rPr>
              <w:t xml:space="preserve"> </w:t>
            </w:r>
            <w:r>
              <w:rPr>
                <w:rFonts w:ascii="Arial" w:hAnsi="Arial"/>
                <w:sz w:val="18"/>
                <w:szCs w:val="18"/>
              </w:rPr>
              <w:t>E</w:t>
            </w:r>
            <w:r w:rsidRPr="00885F53">
              <w:rPr>
                <w:rFonts w:ascii="Arial" w:hAnsi="Arial"/>
                <w:sz w:val="18"/>
                <w:szCs w:val="18"/>
              </w:rPr>
              <w:t xml:space="preserve">H </w:t>
            </w:r>
            <w:r w:rsidRPr="00885F53">
              <w:rPr>
                <w:rFonts w:ascii="Symbol" w:hAnsi="Symbol"/>
                <w:sz w:val="18"/>
                <w:szCs w:val="18"/>
              </w:rPr>
              <w:t></w:t>
            </w:r>
            <w:r w:rsidRPr="00885F53">
              <w:rPr>
                <w:rFonts w:ascii="Arial" w:hAnsi="Arial"/>
                <w:sz w:val="18"/>
                <w:szCs w:val="18"/>
              </w:rPr>
              <w:t xml:space="preserve"> </w:t>
            </w:r>
            <w:r>
              <w:rPr>
                <w:rFonts w:ascii="Arial" w:hAnsi="Arial"/>
                <w:sz w:val="18"/>
                <w:szCs w:val="18"/>
              </w:rPr>
              <w:t>24</w:t>
            </w:r>
          </w:p>
        </w:tc>
      </w:tr>
      <w:tr w:rsidR="00552793" w:rsidRPr="00885F53" w14:paraId="4A6484A5" w14:textId="77777777" w:rsidTr="000348E0">
        <w:trPr>
          <w:jc w:val="center"/>
        </w:trPr>
        <w:tc>
          <w:tcPr>
            <w:tcW w:w="3243" w:type="dxa"/>
            <w:shd w:val="clear" w:color="auto" w:fill="auto"/>
          </w:tcPr>
          <w:p w14:paraId="3F6832F2" w14:textId="77777777" w:rsidR="00552793" w:rsidRPr="00885F53" w:rsidRDefault="00552793" w:rsidP="000348E0">
            <w:pPr>
              <w:keepNext/>
              <w:keepLines/>
              <w:jc w:val="center"/>
              <w:rPr>
                <w:rFonts w:ascii="Arial" w:eastAsia="Yu Gothic" w:hAnsi="Arial"/>
                <w:sz w:val="18"/>
                <w:szCs w:val="18"/>
              </w:rPr>
            </w:pPr>
            <w:r>
              <w:rPr>
                <w:rFonts w:ascii="Arial" w:hAnsi="Arial"/>
                <w:sz w:val="18"/>
                <w:szCs w:val="18"/>
              </w:rPr>
              <w:t>EXPOSURE</w:t>
            </w:r>
            <w:r w:rsidRPr="00885F53">
              <w:rPr>
                <w:rFonts w:ascii="Arial" w:eastAsia="Yu Gothic" w:hAnsi="Arial"/>
                <w:sz w:val="18"/>
                <w:szCs w:val="18"/>
              </w:rPr>
              <w:t xml:space="preserve"> _HEADROOM_54</w:t>
            </w:r>
          </w:p>
        </w:tc>
        <w:tc>
          <w:tcPr>
            <w:tcW w:w="3244" w:type="dxa"/>
            <w:shd w:val="clear" w:color="auto" w:fill="auto"/>
          </w:tcPr>
          <w:p w14:paraId="1B774A27" w14:textId="77777777" w:rsidR="00552793" w:rsidRPr="00885F53" w:rsidRDefault="00552793" w:rsidP="000348E0">
            <w:pPr>
              <w:keepNext/>
              <w:keepLines/>
              <w:jc w:val="center"/>
              <w:rPr>
                <w:rFonts w:ascii="Arial" w:eastAsia="??" w:hAnsi="Arial"/>
                <w:sz w:val="18"/>
                <w:szCs w:val="18"/>
              </w:rPr>
            </w:pPr>
            <w:r>
              <w:rPr>
                <w:rFonts w:ascii="Arial" w:hAnsi="Arial"/>
                <w:sz w:val="18"/>
                <w:szCs w:val="18"/>
              </w:rPr>
              <w:t>24</w:t>
            </w:r>
            <w:r w:rsidRPr="00885F53">
              <w:rPr>
                <w:rFonts w:ascii="Arial" w:hAnsi="Arial"/>
                <w:sz w:val="18"/>
                <w:szCs w:val="18"/>
              </w:rPr>
              <w:t xml:space="preserve"> </w:t>
            </w:r>
            <w:r w:rsidRPr="00885F53">
              <w:rPr>
                <w:rFonts w:ascii="Symbol" w:hAnsi="Symbol"/>
                <w:sz w:val="18"/>
                <w:szCs w:val="18"/>
              </w:rPr>
              <w:t></w:t>
            </w:r>
            <w:r w:rsidRPr="00885F53">
              <w:rPr>
                <w:rFonts w:ascii="Arial" w:hAnsi="Arial"/>
                <w:sz w:val="18"/>
                <w:szCs w:val="18"/>
              </w:rPr>
              <w:t xml:space="preserve"> </w:t>
            </w:r>
            <w:r>
              <w:rPr>
                <w:rFonts w:ascii="Arial" w:hAnsi="Arial"/>
                <w:sz w:val="18"/>
                <w:szCs w:val="18"/>
              </w:rPr>
              <w:t>E</w:t>
            </w:r>
            <w:r w:rsidRPr="00885F53">
              <w:rPr>
                <w:rFonts w:ascii="Arial" w:hAnsi="Arial"/>
                <w:sz w:val="18"/>
                <w:szCs w:val="18"/>
              </w:rPr>
              <w:t xml:space="preserve">H </w:t>
            </w:r>
            <w:r w:rsidRPr="00885F53">
              <w:rPr>
                <w:rFonts w:ascii="Symbol" w:hAnsi="Symbol"/>
                <w:sz w:val="18"/>
                <w:szCs w:val="18"/>
              </w:rPr>
              <w:t></w:t>
            </w:r>
            <w:r w:rsidRPr="00885F53">
              <w:rPr>
                <w:rFonts w:ascii="Arial" w:hAnsi="Arial"/>
                <w:sz w:val="18"/>
                <w:szCs w:val="18"/>
              </w:rPr>
              <w:t xml:space="preserve"> </w:t>
            </w:r>
            <w:r>
              <w:rPr>
                <w:rFonts w:ascii="Arial" w:hAnsi="Arial"/>
                <w:sz w:val="18"/>
                <w:szCs w:val="18"/>
              </w:rPr>
              <w:t>25</w:t>
            </w:r>
          </w:p>
        </w:tc>
      </w:tr>
      <w:tr w:rsidR="00552793" w:rsidRPr="00885F53" w14:paraId="4F4F7612" w14:textId="77777777" w:rsidTr="000348E0">
        <w:trPr>
          <w:jc w:val="center"/>
        </w:trPr>
        <w:tc>
          <w:tcPr>
            <w:tcW w:w="3243" w:type="dxa"/>
            <w:shd w:val="clear" w:color="auto" w:fill="auto"/>
          </w:tcPr>
          <w:p w14:paraId="0D419CEA" w14:textId="77777777" w:rsidR="00552793" w:rsidRPr="00885F53" w:rsidRDefault="00552793" w:rsidP="000348E0">
            <w:pPr>
              <w:keepNext/>
              <w:keepLines/>
              <w:jc w:val="center"/>
              <w:rPr>
                <w:rFonts w:ascii="Arial" w:eastAsia="??" w:hAnsi="Arial"/>
                <w:sz w:val="18"/>
                <w:szCs w:val="18"/>
              </w:rPr>
            </w:pPr>
            <w:r>
              <w:rPr>
                <w:rFonts w:ascii="Arial" w:hAnsi="Arial"/>
                <w:sz w:val="18"/>
                <w:szCs w:val="18"/>
              </w:rPr>
              <w:t>EXPOSURE</w:t>
            </w:r>
            <w:r w:rsidRPr="00885F53">
              <w:rPr>
                <w:rFonts w:ascii="Arial" w:eastAsia="Yu Gothic" w:hAnsi="Arial"/>
                <w:sz w:val="18"/>
                <w:szCs w:val="18"/>
              </w:rPr>
              <w:t xml:space="preserve"> _HEADROOM_55</w:t>
            </w:r>
          </w:p>
        </w:tc>
        <w:tc>
          <w:tcPr>
            <w:tcW w:w="3244" w:type="dxa"/>
            <w:shd w:val="clear" w:color="auto" w:fill="auto"/>
          </w:tcPr>
          <w:p w14:paraId="292D70DC" w14:textId="77777777" w:rsidR="00552793" w:rsidRPr="00885F53" w:rsidRDefault="00552793" w:rsidP="000348E0">
            <w:pPr>
              <w:keepNext/>
              <w:keepLines/>
              <w:jc w:val="center"/>
              <w:rPr>
                <w:rFonts w:ascii="Arial" w:eastAsia="??" w:hAnsi="Arial"/>
                <w:sz w:val="18"/>
                <w:szCs w:val="18"/>
              </w:rPr>
            </w:pPr>
            <w:r>
              <w:rPr>
                <w:rFonts w:ascii="Arial" w:hAnsi="Arial"/>
                <w:sz w:val="18"/>
                <w:szCs w:val="18"/>
              </w:rPr>
              <w:t>25</w:t>
            </w:r>
            <w:r w:rsidRPr="00885F53">
              <w:rPr>
                <w:rFonts w:ascii="Arial" w:hAnsi="Arial"/>
                <w:sz w:val="18"/>
                <w:szCs w:val="18"/>
              </w:rPr>
              <w:t xml:space="preserve"> </w:t>
            </w:r>
            <w:r w:rsidRPr="00885F53">
              <w:rPr>
                <w:rFonts w:ascii="Symbol" w:hAnsi="Symbol"/>
                <w:sz w:val="18"/>
                <w:szCs w:val="18"/>
              </w:rPr>
              <w:t></w:t>
            </w:r>
            <w:r w:rsidRPr="00885F53">
              <w:rPr>
                <w:rFonts w:ascii="Arial" w:hAnsi="Arial"/>
                <w:sz w:val="18"/>
                <w:szCs w:val="18"/>
              </w:rPr>
              <w:t xml:space="preserve"> </w:t>
            </w:r>
            <w:r>
              <w:rPr>
                <w:rFonts w:ascii="Arial" w:hAnsi="Arial"/>
                <w:sz w:val="18"/>
                <w:szCs w:val="18"/>
              </w:rPr>
              <w:t>E</w:t>
            </w:r>
            <w:r w:rsidRPr="00885F53">
              <w:rPr>
                <w:rFonts w:ascii="Arial" w:hAnsi="Arial"/>
                <w:sz w:val="18"/>
                <w:szCs w:val="18"/>
              </w:rPr>
              <w:t xml:space="preserve">H </w:t>
            </w:r>
            <w:r w:rsidRPr="00885F53">
              <w:rPr>
                <w:rFonts w:ascii="Symbol" w:hAnsi="Symbol"/>
                <w:sz w:val="18"/>
                <w:szCs w:val="18"/>
              </w:rPr>
              <w:t></w:t>
            </w:r>
            <w:r w:rsidRPr="00885F53">
              <w:rPr>
                <w:rFonts w:ascii="Arial" w:hAnsi="Arial"/>
                <w:sz w:val="18"/>
                <w:szCs w:val="18"/>
              </w:rPr>
              <w:t xml:space="preserve"> </w:t>
            </w:r>
            <w:r>
              <w:rPr>
                <w:rFonts w:ascii="Arial" w:hAnsi="Arial"/>
                <w:sz w:val="18"/>
                <w:szCs w:val="18"/>
              </w:rPr>
              <w:t>26</w:t>
            </w:r>
          </w:p>
        </w:tc>
      </w:tr>
      <w:tr w:rsidR="00552793" w:rsidRPr="00885F53" w14:paraId="15533CC8" w14:textId="77777777" w:rsidTr="000348E0">
        <w:trPr>
          <w:jc w:val="center"/>
        </w:trPr>
        <w:tc>
          <w:tcPr>
            <w:tcW w:w="3243" w:type="dxa"/>
            <w:shd w:val="clear" w:color="auto" w:fill="auto"/>
          </w:tcPr>
          <w:p w14:paraId="36717BB0" w14:textId="77777777" w:rsidR="00552793" w:rsidRPr="00885F53" w:rsidRDefault="00552793" w:rsidP="000348E0">
            <w:pPr>
              <w:keepNext/>
              <w:keepLines/>
              <w:jc w:val="center"/>
              <w:rPr>
                <w:rFonts w:ascii="Arial" w:eastAsia="??" w:hAnsi="Arial"/>
                <w:sz w:val="18"/>
                <w:szCs w:val="18"/>
              </w:rPr>
            </w:pPr>
            <w:r>
              <w:rPr>
                <w:rFonts w:ascii="Arial" w:hAnsi="Arial"/>
                <w:sz w:val="18"/>
                <w:szCs w:val="18"/>
              </w:rPr>
              <w:t>EXPOSURE</w:t>
            </w:r>
            <w:r w:rsidRPr="00885F53">
              <w:rPr>
                <w:rFonts w:ascii="Arial" w:eastAsia="Yu Gothic" w:hAnsi="Arial"/>
                <w:sz w:val="18"/>
                <w:szCs w:val="18"/>
              </w:rPr>
              <w:t xml:space="preserve"> _HEADROOM_56</w:t>
            </w:r>
          </w:p>
        </w:tc>
        <w:tc>
          <w:tcPr>
            <w:tcW w:w="3244" w:type="dxa"/>
            <w:shd w:val="clear" w:color="auto" w:fill="auto"/>
          </w:tcPr>
          <w:p w14:paraId="3AA2DF09" w14:textId="77777777" w:rsidR="00552793" w:rsidRPr="00885F53" w:rsidRDefault="00552793" w:rsidP="000348E0">
            <w:pPr>
              <w:keepNext/>
              <w:keepLines/>
              <w:jc w:val="center"/>
              <w:rPr>
                <w:rFonts w:ascii="Arial" w:eastAsia="??" w:hAnsi="Arial"/>
                <w:sz w:val="18"/>
                <w:szCs w:val="18"/>
              </w:rPr>
            </w:pPr>
            <w:r>
              <w:rPr>
                <w:rFonts w:ascii="Arial" w:hAnsi="Arial"/>
                <w:sz w:val="18"/>
                <w:szCs w:val="18"/>
              </w:rPr>
              <w:t>26</w:t>
            </w:r>
            <w:r w:rsidRPr="00885F53">
              <w:rPr>
                <w:rFonts w:ascii="Arial" w:hAnsi="Arial"/>
                <w:sz w:val="18"/>
                <w:szCs w:val="18"/>
              </w:rPr>
              <w:t xml:space="preserve"> </w:t>
            </w:r>
            <w:r w:rsidRPr="00885F53">
              <w:rPr>
                <w:rFonts w:ascii="Symbol" w:hAnsi="Symbol"/>
                <w:sz w:val="18"/>
                <w:szCs w:val="18"/>
              </w:rPr>
              <w:t></w:t>
            </w:r>
            <w:r w:rsidRPr="00885F53">
              <w:rPr>
                <w:rFonts w:ascii="Arial" w:hAnsi="Arial"/>
                <w:sz w:val="18"/>
                <w:szCs w:val="18"/>
              </w:rPr>
              <w:t xml:space="preserve"> </w:t>
            </w:r>
            <w:r>
              <w:rPr>
                <w:rFonts w:ascii="Arial" w:hAnsi="Arial"/>
                <w:sz w:val="18"/>
                <w:szCs w:val="18"/>
              </w:rPr>
              <w:t>E</w:t>
            </w:r>
            <w:r w:rsidRPr="00885F53">
              <w:rPr>
                <w:rFonts w:ascii="Arial" w:hAnsi="Arial"/>
                <w:sz w:val="18"/>
                <w:szCs w:val="18"/>
              </w:rPr>
              <w:t xml:space="preserve">H </w:t>
            </w:r>
            <w:r w:rsidRPr="00885F53">
              <w:rPr>
                <w:rFonts w:ascii="Symbol" w:hAnsi="Symbol"/>
                <w:sz w:val="18"/>
                <w:szCs w:val="18"/>
              </w:rPr>
              <w:t></w:t>
            </w:r>
            <w:r w:rsidRPr="00885F53">
              <w:rPr>
                <w:rFonts w:ascii="Arial" w:hAnsi="Arial"/>
                <w:sz w:val="18"/>
                <w:szCs w:val="18"/>
              </w:rPr>
              <w:t xml:space="preserve"> </w:t>
            </w:r>
            <w:r>
              <w:rPr>
                <w:rFonts w:ascii="Arial" w:hAnsi="Arial"/>
                <w:sz w:val="18"/>
                <w:szCs w:val="18"/>
              </w:rPr>
              <w:t>27</w:t>
            </w:r>
          </w:p>
        </w:tc>
      </w:tr>
      <w:tr w:rsidR="00552793" w:rsidRPr="00885F53" w14:paraId="51AF0C31" w14:textId="77777777" w:rsidTr="000348E0">
        <w:trPr>
          <w:jc w:val="center"/>
        </w:trPr>
        <w:tc>
          <w:tcPr>
            <w:tcW w:w="3243" w:type="dxa"/>
            <w:shd w:val="clear" w:color="auto" w:fill="auto"/>
          </w:tcPr>
          <w:p w14:paraId="354F7656" w14:textId="77777777" w:rsidR="00552793" w:rsidRPr="00885F53" w:rsidRDefault="00552793" w:rsidP="000348E0">
            <w:pPr>
              <w:keepNext/>
              <w:keepLines/>
              <w:jc w:val="center"/>
              <w:rPr>
                <w:rFonts w:ascii="Arial" w:eastAsia="??" w:hAnsi="Arial"/>
                <w:sz w:val="18"/>
                <w:szCs w:val="18"/>
              </w:rPr>
            </w:pPr>
            <w:r>
              <w:rPr>
                <w:rFonts w:ascii="Arial" w:hAnsi="Arial"/>
                <w:sz w:val="18"/>
                <w:szCs w:val="18"/>
              </w:rPr>
              <w:t>EXPOSURE</w:t>
            </w:r>
            <w:r w:rsidRPr="00885F53">
              <w:rPr>
                <w:rFonts w:ascii="Arial" w:eastAsia="Yu Gothic" w:hAnsi="Arial"/>
                <w:sz w:val="18"/>
                <w:szCs w:val="18"/>
              </w:rPr>
              <w:t xml:space="preserve"> _HEADROOM_57</w:t>
            </w:r>
          </w:p>
        </w:tc>
        <w:tc>
          <w:tcPr>
            <w:tcW w:w="3244" w:type="dxa"/>
            <w:shd w:val="clear" w:color="auto" w:fill="auto"/>
          </w:tcPr>
          <w:p w14:paraId="447B8521" w14:textId="77777777" w:rsidR="00552793" w:rsidRPr="00885F53" w:rsidRDefault="00552793" w:rsidP="000348E0">
            <w:pPr>
              <w:keepNext/>
              <w:keepLines/>
              <w:jc w:val="center"/>
              <w:rPr>
                <w:rFonts w:ascii="Arial" w:eastAsia="??" w:hAnsi="Arial"/>
                <w:sz w:val="18"/>
                <w:szCs w:val="18"/>
              </w:rPr>
            </w:pPr>
            <w:r>
              <w:rPr>
                <w:rFonts w:ascii="Arial" w:hAnsi="Arial"/>
                <w:sz w:val="18"/>
                <w:szCs w:val="18"/>
              </w:rPr>
              <w:t>27</w:t>
            </w:r>
            <w:r w:rsidRPr="00885F53">
              <w:rPr>
                <w:rFonts w:ascii="Arial" w:hAnsi="Arial"/>
                <w:sz w:val="18"/>
                <w:szCs w:val="18"/>
              </w:rPr>
              <w:t xml:space="preserve"> </w:t>
            </w:r>
            <w:r w:rsidRPr="00885F53">
              <w:rPr>
                <w:rFonts w:ascii="Symbol" w:hAnsi="Symbol"/>
                <w:sz w:val="18"/>
                <w:szCs w:val="18"/>
              </w:rPr>
              <w:t></w:t>
            </w:r>
            <w:r w:rsidRPr="00885F53">
              <w:rPr>
                <w:rFonts w:ascii="Arial" w:hAnsi="Arial"/>
                <w:sz w:val="18"/>
                <w:szCs w:val="18"/>
              </w:rPr>
              <w:t xml:space="preserve"> </w:t>
            </w:r>
            <w:r>
              <w:rPr>
                <w:rFonts w:ascii="Arial" w:hAnsi="Arial"/>
                <w:sz w:val="18"/>
                <w:szCs w:val="18"/>
              </w:rPr>
              <w:t>E</w:t>
            </w:r>
            <w:r w:rsidRPr="00885F53">
              <w:rPr>
                <w:rFonts w:ascii="Arial" w:hAnsi="Arial"/>
                <w:sz w:val="18"/>
                <w:szCs w:val="18"/>
              </w:rPr>
              <w:t xml:space="preserve">H </w:t>
            </w:r>
            <w:r w:rsidRPr="00885F53">
              <w:rPr>
                <w:rFonts w:ascii="Symbol" w:hAnsi="Symbol"/>
                <w:sz w:val="18"/>
                <w:szCs w:val="18"/>
              </w:rPr>
              <w:t></w:t>
            </w:r>
            <w:r w:rsidRPr="00885F53">
              <w:rPr>
                <w:rFonts w:ascii="Arial" w:hAnsi="Arial"/>
                <w:sz w:val="18"/>
                <w:szCs w:val="18"/>
              </w:rPr>
              <w:t xml:space="preserve"> </w:t>
            </w:r>
            <w:r>
              <w:rPr>
                <w:rFonts w:ascii="Arial" w:hAnsi="Arial"/>
                <w:sz w:val="18"/>
                <w:szCs w:val="18"/>
              </w:rPr>
              <w:t>2</w:t>
            </w:r>
            <w:r w:rsidRPr="00885F53">
              <w:rPr>
                <w:rFonts w:ascii="Arial" w:hAnsi="Arial"/>
                <w:sz w:val="18"/>
                <w:szCs w:val="18"/>
              </w:rPr>
              <w:t>8</w:t>
            </w:r>
          </w:p>
        </w:tc>
      </w:tr>
      <w:tr w:rsidR="00552793" w:rsidRPr="00885F53" w14:paraId="13ACDEBB" w14:textId="77777777" w:rsidTr="000348E0">
        <w:trPr>
          <w:jc w:val="center"/>
        </w:trPr>
        <w:tc>
          <w:tcPr>
            <w:tcW w:w="3243" w:type="dxa"/>
            <w:shd w:val="clear" w:color="auto" w:fill="auto"/>
          </w:tcPr>
          <w:p w14:paraId="43739F66" w14:textId="77777777" w:rsidR="00552793" w:rsidRPr="00885F53" w:rsidRDefault="00552793" w:rsidP="000348E0">
            <w:pPr>
              <w:keepNext/>
              <w:keepLines/>
              <w:jc w:val="center"/>
              <w:rPr>
                <w:rFonts w:ascii="Arial" w:eastAsia="??" w:hAnsi="Arial"/>
                <w:sz w:val="18"/>
                <w:szCs w:val="18"/>
              </w:rPr>
            </w:pPr>
            <w:r>
              <w:rPr>
                <w:rFonts w:ascii="Arial" w:hAnsi="Arial"/>
                <w:sz w:val="18"/>
                <w:szCs w:val="18"/>
              </w:rPr>
              <w:t>EXPOSURE</w:t>
            </w:r>
            <w:r w:rsidRPr="00885F53">
              <w:rPr>
                <w:rFonts w:ascii="Arial" w:eastAsia="Yu Gothic" w:hAnsi="Arial"/>
                <w:sz w:val="18"/>
                <w:szCs w:val="18"/>
              </w:rPr>
              <w:t xml:space="preserve"> _HEADROOM_58</w:t>
            </w:r>
          </w:p>
        </w:tc>
        <w:tc>
          <w:tcPr>
            <w:tcW w:w="3244" w:type="dxa"/>
            <w:shd w:val="clear" w:color="auto" w:fill="auto"/>
          </w:tcPr>
          <w:p w14:paraId="45B6DF9A" w14:textId="77777777" w:rsidR="00552793" w:rsidRPr="00885F53" w:rsidRDefault="00552793" w:rsidP="000348E0">
            <w:pPr>
              <w:keepNext/>
              <w:keepLines/>
              <w:jc w:val="center"/>
              <w:rPr>
                <w:rFonts w:ascii="Arial" w:eastAsia="??" w:hAnsi="Arial"/>
                <w:sz w:val="18"/>
                <w:szCs w:val="18"/>
              </w:rPr>
            </w:pPr>
            <w:r>
              <w:rPr>
                <w:rFonts w:ascii="Arial" w:hAnsi="Arial"/>
                <w:sz w:val="18"/>
                <w:szCs w:val="18"/>
              </w:rPr>
              <w:t>28</w:t>
            </w:r>
            <w:r w:rsidRPr="00885F53">
              <w:rPr>
                <w:rFonts w:ascii="Arial" w:hAnsi="Arial"/>
                <w:sz w:val="18"/>
                <w:szCs w:val="18"/>
              </w:rPr>
              <w:t xml:space="preserve"> </w:t>
            </w:r>
            <w:r w:rsidRPr="00885F53">
              <w:rPr>
                <w:rFonts w:ascii="Symbol" w:hAnsi="Symbol"/>
                <w:sz w:val="18"/>
                <w:szCs w:val="18"/>
              </w:rPr>
              <w:t></w:t>
            </w:r>
            <w:r w:rsidRPr="00885F53">
              <w:rPr>
                <w:rFonts w:ascii="Arial" w:hAnsi="Arial"/>
                <w:sz w:val="18"/>
                <w:szCs w:val="18"/>
              </w:rPr>
              <w:t xml:space="preserve"> </w:t>
            </w:r>
            <w:r>
              <w:rPr>
                <w:rFonts w:ascii="Arial" w:hAnsi="Arial"/>
                <w:sz w:val="18"/>
                <w:szCs w:val="18"/>
              </w:rPr>
              <w:t>E</w:t>
            </w:r>
            <w:r w:rsidRPr="00885F53">
              <w:rPr>
                <w:rFonts w:ascii="Arial" w:hAnsi="Arial"/>
                <w:sz w:val="18"/>
                <w:szCs w:val="18"/>
              </w:rPr>
              <w:t xml:space="preserve">H </w:t>
            </w:r>
            <w:r w:rsidRPr="00885F53">
              <w:rPr>
                <w:rFonts w:ascii="Symbol" w:hAnsi="Symbol"/>
                <w:sz w:val="18"/>
                <w:szCs w:val="18"/>
              </w:rPr>
              <w:t></w:t>
            </w:r>
            <w:r w:rsidRPr="00885F53">
              <w:rPr>
                <w:rFonts w:ascii="Arial" w:hAnsi="Arial"/>
                <w:sz w:val="18"/>
                <w:szCs w:val="18"/>
              </w:rPr>
              <w:t xml:space="preserve"> </w:t>
            </w:r>
            <w:r>
              <w:rPr>
                <w:rFonts w:ascii="Arial" w:hAnsi="Arial"/>
                <w:sz w:val="18"/>
                <w:szCs w:val="18"/>
              </w:rPr>
              <w:t>29</w:t>
            </w:r>
          </w:p>
        </w:tc>
      </w:tr>
      <w:tr w:rsidR="00552793" w:rsidRPr="00885F53" w14:paraId="1B7E76A9" w14:textId="77777777" w:rsidTr="000348E0">
        <w:trPr>
          <w:jc w:val="center"/>
        </w:trPr>
        <w:tc>
          <w:tcPr>
            <w:tcW w:w="3243" w:type="dxa"/>
            <w:shd w:val="clear" w:color="auto" w:fill="auto"/>
          </w:tcPr>
          <w:p w14:paraId="69E95FDB" w14:textId="77777777" w:rsidR="00552793" w:rsidRPr="00885F53" w:rsidRDefault="00552793" w:rsidP="000348E0">
            <w:pPr>
              <w:keepNext/>
              <w:keepLines/>
              <w:jc w:val="center"/>
              <w:rPr>
                <w:rFonts w:ascii="Arial" w:eastAsia="??" w:hAnsi="Arial"/>
                <w:sz w:val="18"/>
                <w:szCs w:val="18"/>
              </w:rPr>
            </w:pPr>
            <w:r>
              <w:rPr>
                <w:rFonts w:ascii="Arial" w:hAnsi="Arial"/>
                <w:sz w:val="18"/>
                <w:szCs w:val="18"/>
              </w:rPr>
              <w:t>EXPOSURE</w:t>
            </w:r>
            <w:r w:rsidRPr="00885F53">
              <w:rPr>
                <w:rFonts w:ascii="Arial" w:eastAsia="Yu Gothic" w:hAnsi="Arial"/>
                <w:sz w:val="18"/>
                <w:szCs w:val="18"/>
              </w:rPr>
              <w:t xml:space="preserve"> _HEADROOM_59</w:t>
            </w:r>
          </w:p>
        </w:tc>
        <w:tc>
          <w:tcPr>
            <w:tcW w:w="3244" w:type="dxa"/>
            <w:shd w:val="clear" w:color="auto" w:fill="auto"/>
          </w:tcPr>
          <w:p w14:paraId="390F500B" w14:textId="77777777" w:rsidR="00552793" w:rsidRPr="00885F53" w:rsidRDefault="00552793" w:rsidP="000348E0">
            <w:pPr>
              <w:keepNext/>
              <w:keepLines/>
              <w:jc w:val="center"/>
              <w:rPr>
                <w:rFonts w:ascii="Arial" w:eastAsia="??" w:hAnsi="Arial"/>
                <w:sz w:val="18"/>
                <w:szCs w:val="18"/>
              </w:rPr>
            </w:pPr>
            <w:r>
              <w:rPr>
                <w:rFonts w:ascii="Arial" w:hAnsi="Arial"/>
                <w:sz w:val="18"/>
                <w:szCs w:val="18"/>
              </w:rPr>
              <w:t>29</w:t>
            </w:r>
            <w:r w:rsidRPr="00885F53">
              <w:rPr>
                <w:rFonts w:ascii="Arial" w:hAnsi="Arial"/>
                <w:sz w:val="18"/>
                <w:szCs w:val="18"/>
              </w:rPr>
              <w:t xml:space="preserve"> </w:t>
            </w:r>
            <w:r w:rsidRPr="00885F53">
              <w:rPr>
                <w:rFonts w:ascii="Symbol" w:hAnsi="Symbol"/>
                <w:sz w:val="18"/>
                <w:szCs w:val="18"/>
              </w:rPr>
              <w:t></w:t>
            </w:r>
            <w:r w:rsidRPr="00885F53">
              <w:rPr>
                <w:rFonts w:ascii="Arial" w:hAnsi="Arial"/>
                <w:sz w:val="18"/>
                <w:szCs w:val="18"/>
              </w:rPr>
              <w:t xml:space="preserve"> </w:t>
            </w:r>
            <w:r>
              <w:rPr>
                <w:rFonts w:ascii="Arial" w:hAnsi="Arial"/>
                <w:sz w:val="18"/>
                <w:szCs w:val="18"/>
              </w:rPr>
              <w:t>E</w:t>
            </w:r>
            <w:r w:rsidRPr="00885F53">
              <w:rPr>
                <w:rFonts w:ascii="Arial" w:hAnsi="Arial"/>
                <w:sz w:val="18"/>
                <w:szCs w:val="18"/>
              </w:rPr>
              <w:t xml:space="preserve">H </w:t>
            </w:r>
            <w:r w:rsidRPr="00885F53">
              <w:rPr>
                <w:rFonts w:ascii="Symbol" w:hAnsi="Symbol"/>
                <w:sz w:val="18"/>
                <w:szCs w:val="18"/>
              </w:rPr>
              <w:t></w:t>
            </w:r>
            <w:r w:rsidRPr="00885F53">
              <w:rPr>
                <w:rFonts w:ascii="Arial" w:hAnsi="Arial"/>
                <w:sz w:val="18"/>
                <w:szCs w:val="18"/>
              </w:rPr>
              <w:t xml:space="preserve"> </w:t>
            </w:r>
            <w:r>
              <w:rPr>
                <w:rFonts w:ascii="Arial" w:hAnsi="Arial"/>
                <w:sz w:val="18"/>
                <w:szCs w:val="18"/>
              </w:rPr>
              <w:t>30</w:t>
            </w:r>
          </w:p>
        </w:tc>
      </w:tr>
      <w:tr w:rsidR="00552793" w:rsidRPr="00885F53" w14:paraId="013DF6A8" w14:textId="77777777" w:rsidTr="000348E0">
        <w:trPr>
          <w:jc w:val="center"/>
        </w:trPr>
        <w:tc>
          <w:tcPr>
            <w:tcW w:w="3243" w:type="dxa"/>
            <w:shd w:val="clear" w:color="auto" w:fill="auto"/>
          </w:tcPr>
          <w:p w14:paraId="5D9B01DE" w14:textId="77777777" w:rsidR="00552793" w:rsidRPr="00885F53" w:rsidRDefault="00552793" w:rsidP="000348E0">
            <w:pPr>
              <w:keepNext/>
              <w:keepLines/>
              <w:jc w:val="center"/>
              <w:rPr>
                <w:rFonts w:ascii="Arial" w:eastAsia="??" w:hAnsi="Arial"/>
                <w:sz w:val="18"/>
                <w:szCs w:val="18"/>
              </w:rPr>
            </w:pPr>
            <w:r>
              <w:rPr>
                <w:rFonts w:ascii="Arial" w:hAnsi="Arial"/>
                <w:sz w:val="18"/>
                <w:szCs w:val="18"/>
              </w:rPr>
              <w:t>EXPOSURE</w:t>
            </w:r>
            <w:r w:rsidRPr="00885F53">
              <w:rPr>
                <w:rFonts w:ascii="Arial" w:eastAsia="Yu Gothic" w:hAnsi="Arial"/>
                <w:sz w:val="18"/>
                <w:szCs w:val="18"/>
              </w:rPr>
              <w:t xml:space="preserve"> _HEADROOM_60</w:t>
            </w:r>
          </w:p>
        </w:tc>
        <w:tc>
          <w:tcPr>
            <w:tcW w:w="3244" w:type="dxa"/>
            <w:shd w:val="clear" w:color="auto" w:fill="auto"/>
          </w:tcPr>
          <w:p w14:paraId="1EA37EA3" w14:textId="77777777" w:rsidR="00552793" w:rsidRPr="00885F53" w:rsidRDefault="00552793" w:rsidP="000348E0">
            <w:pPr>
              <w:keepNext/>
              <w:keepLines/>
              <w:jc w:val="center"/>
              <w:rPr>
                <w:rFonts w:ascii="Arial" w:eastAsia="??" w:hAnsi="Arial"/>
                <w:sz w:val="18"/>
                <w:szCs w:val="18"/>
              </w:rPr>
            </w:pPr>
            <w:r>
              <w:rPr>
                <w:rFonts w:ascii="Arial" w:hAnsi="Arial"/>
                <w:sz w:val="18"/>
                <w:szCs w:val="18"/>
              </w:rPr>
              <w:t>30</w:t>
            </w:r>
            <w:r w:rsidRPr="00885F53">
              <w:rPr>
                <w:rFonts w:ascii="Arial" w:hAnsi="Arial"/>
                <w:sz w:val="18"/>
                <w:szCs w:val="18"/>
              </w:rPr>
              <w:t xml:space="preserve"> </w:t>
            </w:r>
            <w:r w:rsidRPr="00885F53">
              <w:rPr>
                <w:rFonts w:ascii="Symbol" w:hAnsi="Symbol"/>
                <w:sz w:val="18"/>
                <w:szCs w:val="18"/>
              </w:rPr>
              <w:t></w:t>
            </w:r>
            <w:r w:rsidRPr="00885F53">
              <w:rPr>
                <w:rFonts w:ascii="Arial" w:hAnsi="Arial"/>
                <w:sz w:val="18"/>
                <w:szCs w:val="18"/>
              </w:rPr>
              <w:t xml:space="preserve"> </w:t>
            </w:r>
            <w:r>
              <w:rPr>
                <w:rFonts w:ascii="Arial" w:hAnsi="Arial"/>
                <w:sz w:val="18"/>
                <w:szCs w:val="18"/>
              </w:rPr>
              <w:t>E</w:t>
            </w:r>
            <w:r w:rsidRPr="00885F53">
              <w:rPr>
                <w:rFonts w:ascii="Arial" w:hAnsi="Arial"/>
                <w:sz w:val="18"/>
                <w:szCs w:val="18"/>
              </w:rPr>
              <w:t xml:space="preserve">H </w:t>
            </w:r>
            <w:r w:rsidRPr="00885F53">
              <w:rPr>
                <w:rFonts w:ascii="Symbol" w:hAnsi="Symbol"/>
                <w:sz w:val="18"/>
                <w:szCs w:val="18"/>
              </w:rPr>
              <w:t></w:t>
            </w:r>
            <w:r w:rsidRPr="00885F53">
              <w:rPr>
                <w:rFonts w:ascii="Arial" w:hAnsi="Arial"/>
                <w:sz w:val="18"/>
                <w:szCs w:val="18"/>
              </w:rPr>
              <w:t xml:space="preserve"> </w:t>
            </w:r>
            <w:r>
              <w:rPr>
                <w:rFonts w:ascii="Arial" w:hAnsi="Arial"/>
                <w:sz w:val="18"/>
                <w:szCs w:val="18"/>
              </w:rPr>
              <w:t>31</w:t>
            </w:r>
          </w:p>
        </w:tc>
      </w:tr>
      <w:tr w:rsidR="00552793" w:rsidRPr="00885F53" w14:paraId="66FECBB5" w14:textId="77777777" w:rsidTr="000348E0">
        <w:trPr>
          <w:jc w:val="center"/>
        </w:trPr>
        <w:tc>
          <w:tcPr>
            <w:tcW w:w="3243" w:type="dxa"/>
            <w:shd w:val="clear" w:color="auto" w:fill="auto"/>
          </w:tcPr>
          <w:p w14:paraId="412C2A6D" w14:textId="77777777" w:rsidR="00552793" w:rsidRPr="00885F53" w:rsidRDefault="00552793" w:rsidP="000348E0">
            <w:pPr>
              <w:keepNext/>
              <w:keepLines/>
              <w:jc w:val="center"/>
              <w:rPr>
                <w:rFonts w:ascii="Arial" w:eastAsia="??" w:hAnsi="Arial"/>
                <w:sz w:val="18"/>
                <w:szCs w:val="18"/>
              </w:rPr>
            </w:pPr>
            <w:r>
              <w:rPr>
                <w:rFonts w:ascii="Arial" w:hAnsi="Arial"/>
                <w:sz w:val="18"/>
                <w:szCs w:val="18"/>
              </w:rPr>
              <w:t>EXPOSURE</w:t>
            </w:r>
            <w:r w:rsidRPr="00885F53">
              <w:rPr>
                <w:rFonts w:ascii="Arial" w:eastAsia="Yu Gothic" w:hAnsi="Arial"/>
                <w:sz w:val="18"/>
                <w:szCs w:val="18"/>
              </w:rPr>
              <w:t xml:space="preserve"> _HEADROOM_61</w:t>
            </w:r>
          </w:p>
        </w:tc>
        <w:tc>
          <w:tcPr>
            <w:tcW w:w="3244" w:type="dxa"/>
            <w:shd w:val="clear" w:color="auto" w:fill="auto"/>
          </w:tcPr>
          <w:p w14:paraId="5664758F" w14:textId="77777777" w:rsidR="00552793" w:rsidRPr="00885F53" w:rsidRDefault="00552793" w:rsidP="000348E0">
            <w:pPr>
              <w:keepNext/>
              <w:keepLines/>
              <w:jc w:val="center"/>
              <w:rPr>
                <w:rFonts w:ascii="Arial" w:eastAsia="??" w:hAnsi="Arial"/>
                <w:sz w:val="18"/>
                <w:szCs w:val="18"/>
              </w:rPr>
            </w:pPr>
            <w:r>
              <w:rPr>
                <w:rFonts w:ascii="Arial" w:hAnsi="Arial"/>
                <w:sz w:val="18"/>
                <w:szCs w:val="18"/>
              </w:rPr>
              <w:t>31</w:t>
            </w:r>
            <w:r w:rsidRPr="00885F53">
              <w:rPr>
                <w:rFonts w:ascii="Arial" w:hAnsi="Arial"/>
                <w:sz w:val="18"/>
                <w:szCs w:val="18"/>
              </w:rPr>
              <w:t xml:space="preserve"> </w:t>
            </w:r>
            <w:r w:rsidRPr="00885F53">
              <w:rPr>
                <w:rFonts w:ascii="Symbol" w:hAnsi="Symbol"/>
                <w:sz w:val="18"/>
                <w:szCs w:val="18"/>
              </w:rPr>
              <w:t></w:t>
            </w:r>
            <w:r w:rsidRPr="00885F53">
              <w:rPr>
                <w:rFonts w:ascii="Arial" w:hAnsi="Arial"/>
                <w:sz w:val="18"/>
                <w:szCs w:val="18"/>
              </w:rPr>
              <w:t xml:space="preserve"> </w:t>
            </w:r>
            <w:r>
              <w:rPr>
                <w:rFonts w:ascii="Arial" w:hAnsi="Arial"/>
                <w:sz w:val="18"/>
                <w:szCs w:val="18"/>
              </w:rPr>
              <w:t>E</w:t>
            </w:r>
            <w:r w:rsidRPr="00885F53">
              <w:rPr>
                <w:rFonts w:ascii="Arial" w:hAnsi="Arial"/>
                <w:sz w:val="18"/>
                <w:szCs w:val="18"/>
              </w:rPr>
              <w:t xml:space="preserve">H </w:t>
            </w:r>
            <w:r w:rsidRPr="00885F53">
              <w:rPr>
                <w:rFonts w:ascii="Symbol" w:hAnsi="Symbol"/>
                <w:sz w:val="18"/>
                <w:szCs w:val="18"/>
              </w:rPr>
              <w:t></w:t>
            </w:r>
            <w:r w:rsidRPr="00885F53">
              <w:rPr>
                <w:rFonts w:ascii="Arial" w:hAnsi="Arial"/>
                <w:sz w:val="18"/>
                <w:szCs w:val="18"/>
              </w:rPr>
              <w:t xml:space="preserve"> </w:t>
            </w:r>
            <w:r>
              <w:rPr>
                <w:rFonts w:ascii="Arial" w:hAnsi="Arial"/>
                <w:sz w:val="18"/>
                <w:szCs w:val="18"/>
              </w:rPr>
              <w:t>32</w:t>
            </w:r>
          </w:p>
        </w:tc>
      </w:tr>
      <w:tr w:rsidR="00552793" w:rsidRPr="00885F53" w14:paraId="5D232F74" w14:textId="77777777" w:rsidTr="000348E0">
        <w:trPr>
          <w:jc w:val="center"/>
        </w:trPr>
        <w:tc>
          <w:tcPr>
            <w:tcW w:w="3243" w:type="dxa"/>
            <w:shd w:val="clear" w:color="auto" w:fill="auto"/>
          </w:tcPr>
          <w:p w14:paraId="57D9DA03" w14:textId="77777777" w:rsidR="00552793" w:rsidRPr="00885F53" w:rsidRDefault="00552793" w:rsidP="000348E0">
            <w:pPr>
              <w:keepNext/>
              <w:keepLines/>
              <w:jc w:val="center"/>
              <w:rPr>
                <w:rFonts w:ascii="Arial" w:eastAsia="??" w:hAnsi="Arial"/>
                <w:sz w:val="18"/>
                <w:szCs w:val="18"/>
              </w:rPr>
            </w:pPr>
            <w:r>
              <w:rPr>
                <w:rFonts w:ascii="Arial" w:hAnsi="Arial"/>
                <w:sz w:val="18"/>
                <w:szCs w:val="18"/>
              </w:rPr>
              <w:t>EXPOSURE</w:t>
            </w:r>
            <w:r w:rsidRPr="00885F53">
              <w:rPr>
                <w:rFonts w:ascii="Arial" w:eastAsia="Yu Gothic" w:hAnsi="Arial"/>
                <w:sz w:val="18"/>
                <w:szCs w:val="18"/>
              </w:rPr>
              <w:t xml:space="preserve"> _HEADROOM_62</w:t>
            </w:r>
          </w:p>
        </w:tc>
        <w:tc>
          <w:tcPr>
            <w:tcW w:w="3244" w:type="dxa"/>
            <w:shd w:val="clear" w:color="auto" w:fill="auto"/>
          </w:tcPr>
          <w:p w14:paraId="5B8D7736" w14:textId="77777777" w:rsidR="00552793" w:rsidRPr="00885F53" w:rsidRDefault="00552793" w:rsidP="000348E0">
            <w:pPr>
              <w:keepNext/>
              <w:keepLines/>
              <w:jc w:val="center"/>
              <w:rPr>
                <w:rFonts w:ascii="Arial" w:eastAsia="??" w:hAnsi="Arial"/>
                <w:sz w:val="18"/>
                <w:szCs w:val="18"/>
              </w:rPr>
            </w:pPr>
            <w:r>
              <w:rPr>
                <w:rFonts w:ascii="Arial" w:hAnsi="Arial"/>
                <w:sz w:val="18"/>
                <w:szCs w:val="18"/>
              </w:rPr>
              <w:t>32</w:t>
            </w:r>
            <w:r w:rsidRPr="00885F53">
              <w:rPr>
                <w:rFonts w:ascii="Arial" w:hAnsi="Arial"/>
                <w:sz w:val="18"/>
                <w:szCs w:val="18"/>
              </w:rPr>
              <w:t xml:space="preserve"> </w:t>
            </w:r>
            <w:r w:rsidRPr="00885F53">
              <w:rPr>
                <w:rFonts w:ascii="Symbol" w:hAnsi="Symbol"/>
                <w:sz w:val="18"/>
                <w:szCs w:val="18"/>
              </w:rPr>
              <w:t></w:t>
            </w:r>
            <w:r w:rsidRPr="00885F53">
              <w:rPr>
                <w:rFonts w:ascii="Arial" w:hAnsi="Arial"/>
                <w:sz w:val="18"/>
                <w:szCs w:val="18"/>
              </w:rPr>
              <w:t xml:space="preserve"> </w:t>
            </w:r>
            <w:r>
              <w:rPr>
                <w:rFonts w:ascii="Arial" w:hAnsi="Arial"/>
                <w:sz w:val="18"/>
                <w:szCs w:val="18"/>
              </w:rPr>
              <w:t>E</w:t>
            </w:r>
            <w:r w:rsidRPr="00885F53">
              <w:rPr>
                <w:rFonts w:ascii="Arial" w:hAnsi="Arial"/>
                <w:sz w:val="18"/>
                <w:szCs w:val="18"/>
              </w:rPr>
              <w:t xml:space="preserve">H </w:t>
            </w:r>
            <w:r w:rsidRPr="00885F53">
              <w:rPr>
                <w:rFonts w:ascii="Symbol" w:hAnsi="Symbol"/>
                <w:sz w:val="18"/>
                <w:szCs w:val="18"/>
              </w:rPr>
              <w:t></w:t>
            </w:r>
            <w:r w:rsidRPr="00885F53">
              <w:rPr>
                <w:rFonts w:ascii="Arial" w:hAnsi="Arial"/>
                <w:sz w:val="18"/>
                <w:szCs w:val="18"/>
              </w:rPr>
              <w:t xml:space="preserve"> </w:t>
            </w:r>
            <w:r>
              <w:rPr>
                <w:rFonts w:ascii="Arial" w:hAnsi="Arial"/>
                <w:sz w:val="18"/>
                <w:szCs w:val="18"/>
              </w:rPr>
              <w:t>33</w:t>
            </w:r>
          </w:p>
        </w:tc>
      </w:tr>
      <w:tr w:rsidR="00552793" w:rsidRPr="00885F53" w14:paraId="46F409FF" w14:textId="77777777" w:rsidTr="000348E0">
        <w:trPr>
          <w:jc w:val="center"/>
        </w:trPr>
        <w:tc>
          <w:tcPr>
            <w:tcW w:w="3243" w:type="dxa"/>
            <w:shd w:val="clear" w:color="auto" w:fill="auto"/>
          </w:tcPr>
          <w:p w14:paraId="29E05101" w14:textId="77777777" w:rsidR="00552793" w:rsidRPr="00885F53" w:rsidRDefault="00552793" w:rsidP="000348E0">
            <w:pPr>
              <w:keepNext/>
              <w:keepLines/>
              <w:jc w:val="center"/>
              <w:rPr>
                <w:rFonts w:ascii="Arial" w:eastAsia="??" w:hAnsi="Arial"/>
                <w:sz w:val="18"/>
                <w:szCs w:val="18"/>
              </w:rPr>
            </w:pPr>
            <w:r>
              <w:rPr>
                <w:rFonts w:ascii="Arial" w:hAnsi="Arial"/>
                <w:sz w:val="18"/>
                <w:szCs w:val="18"/>
              </w:rPr>
              <w:t>EXPOSURE</w:t>
            </w:r>
            <w:r w:rsidRPr="00885F53">
              <w:rPr>
                <w:rFonts w:ascii="Arial" w:eastAsia="Yu Gothic" w:hAnsi="Arial"/>
                <w:sz w:val="18"/>
                <w:szCs w:val="18"/>
              </w:rPr>
              <w:t>_HEADROOM_63</w:t>
            </w:r>
          </w:p>
        </w:tc>
        <w:tc>
          <w:tcPr>
            <w:tcW w:w="3244" w:type="dxa"/>
            <w:shd w:val="clear" w:color="auto" w:fill="auto"/>
          </w:tcPr>
          <w:p w14:paraId="1D90615E" w14:textId="77777777" w:rsidR="00552793" w:rsidRPr="00885F53" w:rsidRDefault="00552793" w:rsidP="000348E0">
            <w:pPr>
              <w:keepNext/>
              <w:keepLines/>
              <w:jc w:val="center"/>
              <w:rPr>
                <w:rFonts w:ascii="Arial" w:eastAsia="??" w:hAnsi="Arial"/>
                <w:sz w:val="18"/>
                <w:szCs w:val="18"/>
              </w:rPr>
            </w:pPr>
            <w:r>
              <w:rPr>
                <w:rFonts w:ascii="Arial" w:hAnsi="Arial"/>
                <w:sz w:val="18"/>
                <w:szCs w:val="18"/>
              </w:rPr>
              <w:t>E</w:t>
            </w:r>
            <w:r w:rsidRPr="00885F53">
              <w:rPr>
                <w:rFonts w:ascii="Arial" w:hAnsi="Arial"/>
                <w:sz w:val="18"/>
                <w:szCs w:val="18"/>
              </w:rPr>
              <w:t xml:space="preserve">H </w:t>
            </w:r>
            <w:r w:rsidRPr="00885F53">
              <w:rPr>
                <w:rFonts w:ascii="Arial" w:hAnsi="Arial" w:hint="eastAsia"/>
                <w:sz w:val="18"/>
                <w:szCs w:val="18"/>
              </w:rPr>
              <w:t>≥</w:t>
            </w:r>
            <w:r w:rsidRPr="00885F53">
              <w:rPr>
                <w:rFonts w:ascii="Arial" w:hAnsi="Arial"/>
                <w:sz w:val="18"/>
                <w:szCs w:val="18"/>
              </w:rPr>
              <w:t xml:space="preserve"> </w:t>
            </w:r>
            <w:r>
              <w:rPr>
                <w:rFonts w:ascii="Arial" w:hAnsi="Arial"/>
                <w:sz w:val="18"/>
                <w:szCs w:val="18"/>
              </w:rPr>
              <w:t>33</w:t>
            </w:r>
          </w:p>
        </w:tc>
      </w:tr>
    </w:tbl>
    <w:p w14:paraId="34F03537" w14:textId="77777777" w:rsidR="00552793" w:rsidRDefault="00552793" w:rsidP="0050404D">
      <w:pPr>
        <w:rPr>
          <w:lang w:val="en-US"/>
        </w:rPr>
      </w:pPr>
    </w:p>
    <w:p w14:paraId="4A38DC7E" w14:textId="0F7A5C09" w:rsidR="00821A86" w:rsidRDefault="00821A86" w:rsidP="0050404D">
      <w:pPr>
        <w:rPr>
          <w:lang w:val="en-US"/>
        </w:rPr>
      </w:pPr>
    </w:p>
    <w:p w14:paraId="4CAC22DC" w14:textId="502A7498" w:rsidR="00676CA0" w:rsidRDefault="00B8314A" w:rsidP="0050404D">
      <w:pPr>
        <w:rPr>
          <w:i/>
          <w:lang w:val="en-US"/>
        </w:rPr>
      </w:pPr>
      <w:r w:rsidRPr="00CA1F95">
        <w:rPr>
          <w:b/>
          <w:i/>
          <w:u w:val="single"/>
          <w:lang w:val="en-US"/>
        </w:rPr>
        <w:t>Proposal 6:</w:t>
      </w:r>
      <w:r w:rsidR="00096F3D" w:rsidRPr="00600F70">
        <w:rPr>
          <w:i/>
          <w:lang w:val="en-US"/>
        </w:rPr>
        <w:t xml:space="preserve"> Use 64 </w:t>
      </w:r>
      <w:r w:rsidR="00FE1897" w:rsidRPr="00600F70">
        <w:rPr>
          <w:i/>
          <w:lang w:val="en-US"/>
        </w:rPr>
        <w:t xml:space="preserve">range </w:t>
      </w:r>
      <w:r w:rsidR="00600F70" w:rsidRPr="00600F70">
        <w:rPr>
          <w:i/>
          <w:lang w:val="en-US"/>
        </w:rPr>
        <w:t>values f</w:t>
      </w:r>
      <w:r w:rsidR="00600F70">
        <w:rPr>
          <w:i/>
          <w:lang w:val="en-US"/>
        </w:rPr>
        <w:t xml:space="preserve">or </w:t>
      </w:r>
      <w:r w:rsidR="00096F3D" w:rsidRPr="00600F70">
        <w:rPr>
          <w:i/>
          <w:lang w:val="en-US"/>
        </w:rPr>
        <w:t xml:space="preserve">exposure headroom </w:t>
      </w:r>
      <w:r w:rsidR="00042885">
        <w:rPr>
          <w:i/>
          <w:lang w:val="en-US"/>
        </w:rPr>
        <w:t xml:space="preserve">reporting </w:t>
      </w:r>
      <w:r w:rsidR="00096F3D" w:rsidRPr="00600F70">
        <w:rPr>
          <w:i/>
          <w:lang w:val="en-US"/>
        </w:rPr>
        <w:t>values</w:t>
      </w:r>
      <w:r w:rsidR="00670A7D">
        <w:rPr>
          <w:i/>
          <w:lang w:val="en-US"/>
        </w:rPr>
        <w:t>.</w:t>
      </w:r>
    </w:p>
    <w:p w14:paraId="1DECABA0" w14:textId="77777777" w:rsidR="00805D27" w:rsidRPr="0050404D" w:rsidRDefault="00805D27" w:rsidP="0050404D">
      <w:pPr>
        <w:rPr>
          <w:lang w:val="en-US"/>
        </w:rPr>
      </w:pPr>
    </w:p>
    <w:p w14:paraId="4D364C0A" w14:textId="5910BFAF" w:rsidR="00CA1F95" w:rsidRDefault="00CA1F95" w:rsidP="00436EED">
      <w:pPr>
        <w:autoSpaceDE w:val="0"/>
        <w:autoSpaceDN w:val="0"/>
        <w:adjustRightInd w:val="0"/>
        <w:rPr>
          <w:rFonts w:eastAsia="Malgun Gothic"/>
          <w:iCs/>
          <w:szCs w:val="21"/>
          <w:lang w:val="en-US"/>
        </w:rPr>
      </w:pPr>
      <w:r>
        <w:rPr>
          <w:rFonts w:eastAsia="Malgun Gothic"/>
          <w:iCs/>
          <w:szCs w:val="21"/>
          <w:lang w:val="en-US"/>
        </w:rPr>
        <w:t xml:space="preserve">For the P-MPR </w:t>
      </w:r>
      <w:r w:rsidR="00266306">
        <w:rPr>
          <w:rFonts w:eastAsia="Malgun Gothic"/>
          <w:iCs/>
          <w:szCs w:val="21"/>
          <w:lang w:val="en-US"/>
        </w:rPr>
        <w:t xml:space="preserve">reporting, we believe that </w:t>
      </w:r>
      <w:r w:rsidR="009F3447">
        <w:rPr>
          <w:rFonts w:eastAsia="Malgun Gothic"/>
          <w:iCs/>
          <w:szCs w:val="21"/>
          <w:lang w:val="en-US"/>
        </w:rPr>
        <w:t xml:space="preserve">32 values are </w:t>
      </w:r>
      <w:r w:rsidR="00374131">
        <w:rPr>
          <w:rFonts w:eastAsia="Malgun Gothic"/>
          <w:iCs/>
          <w:szCs w:val="21"/>
          <w:lang w:val="en-US"/>
        </w:rPr>
        <w:t xml:space="preserve">a wide enough range. This </w:t>
      </w:r>
      <w:r w:rsidR="000E38F3">
        <w:rPr>
          <w:rFonts w:eastAsia="Malgun Gothic"/>
          <w:iCs/>
          <w:szCs w:val="21"/>
          <w:lang w:val="en-US"/>
        </w:rPr>
        <w:t xml:space="preserve">reported </w:t>
      </w:r>
      <w:r w:rsidR="00374131">
        <w:rPr>
          <w:rFonts w:eastAsia="Malgun Gothic"/>
          <w:iCs/>
          <w:szCs w:val="21"/>
          <w:lang w:val="en-US"/>
        </w:rPr>
        <w:t xml:space="preserve">will express the </w:t>
      </w:r>
      <w:r w:rsidR="000E38F3">
        <w:rPr>
          <w:rFonts w:eastAsia="Malgun Gothic"/>
          <w:iCs/>
          <w:szCs w:val="21"/>
          <w:lang w:val="en-US"/>
        </w:rPr>
        <w:t xml:space="preserve">estimated </w:t>
      </w:r>
      <w:r w:rsidR="00A13B75">
        <w:rPr>
          <w:rFonts w:eastAsia="Malgun Gothic"/>
          <w:iCs/>
          <w:szCs w:val="21"/>
          <w:lang w:val="en-US"/>
        </w:rPr>
        <w:t>power</w:t>
      </w:r>
      <w:r w:rsidR="00374131">
        <w:rPr>
          <w:rFonts w:eastAsia="Malgun Gothic"/>
          <w:iCs/>
          <w:szCs w:val="21"/>
          <w:lang w:val="en-US"/>
        </w:rPr>
        <w:t xml:space="preserve"> back-of</w:t>
      </w:r>
      <w:r w:rsidR="00A13B75">
        <w:rPr>
          <w:rFonts w:eastAsia="Malgun Gothic"/>
          <w:iCs/>
          <w:szCs w:val="21"/>
          <w:lang w:val="en-US"/>
        </w:rPr>
        <w:t xml:space="preserve">f </w:t>
      </w:r>
      <w:r w:rsidR="00374131">
        <w:rPr>
          <w:rFonts w:eastAsia="Malgun Gothic"/>
          <w:iCs/>
          <w:szCs w:val="21"/>
          <w:lang w:val="en-US"/>
        </w:rPr>
        <w:t xml:space="preserve">that the UE </w:t>
      </w:r>
      <w:r w:rsidR="00A13B75">
        <w:rPr>
          <w:rFonts w:eastAsia="Malgun Gothic"/>
          <w:iCs/>
          <w:szCs w:val="21"/>
          <w:lang w:val="en-US"/>
        </w:rPr>
        <w:t xml:space="preserve">is </w:t>
      </w:r>
      <w:r w:rsidR="00BD1E9B">
        <w:rPr>
          <w:rFonts w:eastAsia="Malgun Gothic"/>
          <w:iCs/>
          <w:szCs w:val="21"/>
          <w:lang w:val="en-US"/>
        </w:rPr>
        <w:t xml:space="preserve">supposed </w:t>
      </w:r>
      <w:r w:rsidR="00A13B75">
        <w:rPr>
          <w:rFonts w:eastAsia="Malgun Gothic"/>
          <w:iCs/>
          <w:szCs w:val="21"/>
          <w:lang w:val="en-US"/>
        </w:rPr>
        <w:t>taking</w:t>
      </w:r>
      <w:r w:rsidR="00BD1E9B">
        <w:rPr>
          <w:rFonts w:eastAsia="Malgun Gothic"/>
          <w:iCs/>
          <w:szCs w:val="21"/>
          <w:lang w:val="en-US"/>
        </w:rPr>
        <w:t xml:space="preserve"> based on the current exposure headroom measurement</w:t>
      </w:r>
      <w:r w:rsidR="00A13B75">
        <w:rPr>
          <w:rFonts w:eastAsia="Malgun Gothic"/>
          <w:iCs/>
          <w:szCs w:val="21"/>
          <w:lang w:val="en-US"/>
        </w:rPr>
        <w:t>.</w:t>
      </w:r>
    </w:p>
    <w:p w14:paraId="0F52174B" w14:textId="77777777" w:rsidR="00514E9C" w:rsidRDefault="00514E9C" w:rsidP="00436EED">
      <w:pPr>
        <w:autoSpaceDE w:val="0"/>
        <w:autoSpaceDN w:val="0"/>
        <w:adjustRightInd w:val="0"/>
        <w:rPr>
          <w:rFonts w:eastAsia="Malgun Gothic"/>
          <w:iCs/>
          <w:szCs w:val="21"/>
          <w:lang w:val="en-US"/>
        </w:rPr>
      </w:pPr>
    </w:p>
    <w:p w14:paraId="4F7EC0A0" w14:textId="77777777" w:rsidR="00514E9C" w:rsidRDefault="00514E9C" w:rsidP="00514E9C">
      <w:pPr>
        <w:rPr>
          <w:lang w:val="en-US"/>
        </w:rPr>
      </w:pPr>
      <w:r>
        <w:rPr>
          <w:lang w:val="en-US"/>
        </w:rPr>
        <w:t>The mapping can be as follows:</w:t>
      </w:r>
    </w:p>
    <w:p w14:paraId="415730D5" w14:textId="48F92316" w:rsidR="00514E9C" w:rsidRDefault="00514E9C" w:rsidP="00436EED">
      <w:pPr>
        <w:autoSpaceDE w:val="0"/>
        <w:autoSpaceDN w:val="0"/>
        <w:adjustRightInd w:val="0"/>
        <w:rPr>
          <w:rFonts w:eastAsia="Malgun Gothic"/>
          <w:iCs/>
          <w:szCs w:val="21"/>
          <w:lang w:val="en-US"/>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514E9C" w:rsidRPr="00885F53" w14:paraId="628C1A7D" w14:textId="77777777" w:rsidTr="000348E0">
        <w:tc>
          <w:tcPr>
            <w:tcW w:w="2551" w:type="dxa"/>
            <w:tcBorders>
              <w:top w:val="single" w:sz="4" w:space="0" w:color="auto"/>
              <w:left w:val="single" w:sz="4" w:space="0" w:color="auto"/>
              <w:bottom w:val="single" w:sz="4" w:space="0" w:color="auto"/>
              <w:right w:val="single" w:sz="4" w:space="0" w:color="auto"/>
            </w:tcBorders>
            <w:hideMark/>
          </w:tcPr>
          <w:p w14:paraId="2C01944E" w14:textId="77777777" w:rsidR="00514E9C" w:rsidRPr="00885F53" w:rsidRDefault="00514E9C" w:rsidP="000348E0">
            <w:pPr>
              <w:keepNext/>
              <w:keepLines/>
              <w:jc w:val="center"/>
              <w:rPr>
                <w:rFonts w:ascii="Arial" w:hAnsi="Arial" w:cs="Arial"/>
                <w:b/>
                <w:sz w:val="18"/>
                <w:lang w:val="en-US"/>
              </w:rPr>
            </w:pPr>
            <w:r w:rsidRPr="00885F53">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53A334A0" w14:textId="77777777" w:rsidR="00514E9C" w:rsidRPr="00885F53" w:rsidRDefault="00514E9C" w:rsidP="000348E0">
            <w:pPr>
              <w:keepNext/>
              <w:keepLines/>
              <w:jc w:val="center"/>
              <w:rPr>
                <w:rFonts w:ascii="Arial" w:hAnsi="Arial" w:cs="Arial"/>
                <w:b/>
                <w:sz w:val="18"/>
                <w:lang w:val="en-US"/>
              </w:rPr>
            </w:pPr>
            <w:r w:rsidRPr="00885F53">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3726B21F" w14:textId="77777777" w:rsidR="00514E9C" w:rsidRPr="00885F53" w:rsidRDefault="00514E9C" w:rsidP="000348E0">
            <w:pPr>
              <w:keepNext/>
              <w:keepLines/>
              <w:jc w:val="center"/>
              <w:rPr>
                <w:rFonts w:ascii="Arial" w:hAnsi="Arial" w:cs="Arial"/>
                <w:b/>
                <w:sz w:val="18"/>
                <w:lang w:val="en-US"/>
              </w:rPr>
            </w:pPr>
            <w:r w:rsidRPr="00885F53">
              <w:rPr>
                <w:rFonts w:ascii="Arial" w:hAnsi="Arial" w:cs="v4.2.0"/>
                <w:b/>
                <w:sz w:val="18"/>
                <w:lang w:val="en-US"/>
              </w:rPr>
              <w:t>Unit</w:t>
            </w:r>
          </w:p>
        </w:tc>
      </w:tr>
      <w:tr w:rsidR="00514E9C" w:rsidRPr="00885F53" w14:paraId="0D0745F9" w14:textId="77777777" w:rsidTr="000348E0">
        <w:tc>
          <w:tcPr>
            <w:tcW w:w="2551" w:type="dxa"/>
            <w:tcBorders>
              <w:top w:val="single" w:sz="4" w:space="0" w:color="auto"/>
              <w:left w:val="single" w:sz="4" w:space="0" w:color="auto"/>
              <w:bottom w:val="single" w:sz="4" w:space="0" w:color="auto"/>
              <w:right w:val="single" w:sz="4" w:space="0" w:color="auto"/>
            </w:tcBorders>
            <w:hideMark/>
          </w:tcPr>
          <w:p w14:paraId="33E11556" w14:textId="77777777" w:rsidR="00514E9C" w:rsidRPr="00885F53" w:rsidRDefault="00514E9C" w:rsidP="000348E0">
            <w:pPr>
              <w:keepNext/>
              <w:keepLines/>
              <w:jc w:val="center"/>
              <w:rPr>
                <w:rFonts w:ascii="Arial" w:hAnsi="Arial" w:cs="Arial"/>
                <w:sz w:val="18"/>
                <w:lang w:val="en-US"/>
              </w:rPr>
            </w:pPr>
            <w:r>
              <w:rPr>
                <w:rFonts w:ascii="Arial" w:hAnsi="Arial" w:cs="Arial"/>
                <w:sz w:val="18"/>
                <w:lang w:val="en-US" w:eastAsia="zh-CN"/>
              </w:rPr>
              <w:t>P-MPR</w:t>
            </w:r>
            <w:r w:rsidRPr="00885F53">
              <w:rPr>
                <w:rFonts w:ascii="Arial" w:hAnsi="Arial" w:cs="Arial"/>
                <w:sz w:val="18"/>
                <w:lang w:val="en-US" w:eastAsia="zh-CN"/>
              </w:rPr>
              <w:t>_C_</w:t>
            </w:r>
            <w:r w:rsidRPr="00885F53">
              <w:rPr>
                <w:rFonts w:ascii="Arial" w:hAnsi="Arial" w:cs="Arial"/>
                <w:sz w:val="18"/>
                <w:lang w:val="en-US"/>
              </w:rPr>
              <w:t>0</w:t>
            </w:r>
            <w:r w:rsidRPr="00885F53">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5CFC5B9B" w14:textId="77777777" w:rsidR="00514E9C" w:rsidRPr="00885F53" w:rsidRDefault="00514E9C" w:rsidP="000348E0">
            <w:pPr>
              <w:keepNext/>
              <w:keepLines/>
              <w:jc w:val="center"/>
              <w:rPr>
                <w:rFonts w:ascii="Arial" w:hAnsi="Arial" w:cs="Arial"/>
                <w:sz w:val="18"/>
                <w:lang w:val="en-US"/>
              </w:rPr>
            </w:pPr>
            <w:r>
              <w:rPr>
                <w:rFonts w:ascii="Arial" w:hAnsi="Arial" w:cs="Arial"/>
                <w:sz w:val="18"/>
                <w:lang w:val="en-US"/>
              </w:rPr>
              <w:t>PMP-</w:t>
            </w:r>
            <w:proofErr w:type="spellStart"/>
            <w:proofErr w:type="gramStart"/>
            <w:r>
              <w:rPr>
                <w:rFonts w:ascii="Arial" w:hAnsi="Arial" w:cs="Arial"/>
                <w:sz w:val="18"/>
                <w:lang w:val="en-US"/>
              </w:rPr>
              <w:t>R</w:t>
            </w:r>
            <w:r w:rsidRPr="00885F53">
              <w:rPr>
                <w:rFonts w:ascii="Arial" w:hAnsi="Arial" w:cs="Arial"/>
                <w:sz w:val="18"/>
                <w:vertAlign w:val="subscript"/>
                <w:lang w:val="en-US"/>
              </w:rPr>
              <w:t>,c</w:t>
            </w:r>
            <w:proofErr w:type="gramEnd"/>
            <w:r w:rsidRPr="00885F53">
              <w:rPr>
                <w:rFonts w:ascii="Arial" w:hAnsi="Arial" w:cs="Arial"/>
                <w:sz w:val="18"/>
                <w:vertAlign w:val="subscript"/>
                <w:lang w:val="en-US"/>
              </w:rPr>
              <w:t>,f</w:t>
            </w:r>
            <w:proofErr w:type="spellEnd"/>
            <w:r w:rsidRPr="00885F53">
              <w:rPr>
                <w:rFonts w:ascii="Arial" w:hAnsi="Arial" w:cs="Arial"/>
                <w:sz w:val="18"/>
                <w:lang w:val="en-US"/>
              </w:rPr>
              <w:t xml:space="preserve"> &lt; </w:t>
            </w:r>
            <w:r>
              <w:rPr>
                <w:rFonts w:ascii="Arial" w:hAnsi="Arial" w:cs="Arial"/>
                <w:sz w:val="18"/>
                <w:lang w:val="en-US"/>
              </w:rPr>
              <w:t>1</w:t>
            </w:r>
          </w:p>
        </w:tc>
        <w:tc>
          <w:tcPr>
            <w:tcW w:w="851" w:type="dxa"/>
            <w:tcBorders>
              <w:top w:val="single" w:sz="4" w:space="0" w:color="auto"/>
              <w:left w:val="single" w:sz="4" w:space="0" w:color="auto"/>
              <w:bottom w:val="single" w:sz="4" w:space="0" w:color="auto"/>
              <w:right w:val="single" w:sz="4" w:space="0" w:color="auto"/>
            </w:tcBorders>
            <w:hideMark/>
          </w:tcPr>
          <w:p w14:paraId="58534191" w14:textId="77777777" w:rsidR="00514E9C" w:rsidRPr="00885F53" w:rsidRDefault="00514E9C" w:rsidP="000348E0">
            <w:pPr>
              <w:keepNext/>
              <w:keepLines/>
              <w:jc w:val="center"/>
              <w:rPr>
                <w:rFonts w:ascii="Arial" w:hAnsi="Arial" w:cs="Arial"/>
                <w:sz w:val="18"/>
                <w:lang w:val="en-US"/>
              </w:rPr>
            </w:pPr>
            <w:r w:rsidRPr="00885F53">
              <w:rPr>
                <w:rFonts w:ascii="Arial" w:hAnsi="Arial" w:cs="Arial"/>
                <w:sz w:val="18"/>
                <w:lang w:val="en-US"/>
              </w:rPr>
              <w:t>dBm</w:t>
            </w:r>
          </w:p>
        </w:tc>
      </w:tr>
      <w:tr w:rsidR="00514E9C" w:rsidRPr="00885F53" w14:paraId="0C2B4305" w14:textId="77777777" w:rsidTr="000348E0">
        <w:tc>
          <w:tcPr>
            <w:tcW w:w="2551" w:type="dxa"/>
            <w:tcBorders>
              <w:top w:val="single" w:sz="4" w:space="0" w:color="auto"/>
              <w:left w:val="single" w:sz="4" w:space="0" w:color="auto"/>
              <w:bottom w:val="single" w:sz="4" w:space="0" w:color="auto"/>
              <w:right w:val="single" w:sz="4" w:space="0" w:color="auto"/>
            </w:tcBorders>
            <w:hideMark/>
          </w:tcPr>
          <w:p w14:paraId="6B142351" w14:textId="77777777" w:rsidR="00514E9C" w:rsidRPr="00885F53" w:rsidRDefault="00514E9C" w:rsidP="000348E0">
            <w:pPr>
              <w:keepNext/>
              <w:keepLines/>
              <w:jc w:val="center"/>
              <w:rPr>
                <w:rFonts w:ascii="Arial" w:hAnsi="Arial" w:cs="Arial"/>
                <w:sz w:val="18"/>
                <w:lang w:val="en-US"/>
              </w:rPr>
            </w:pPr>
            <w:r>
              <w:rPr>
                <w:rFonts w:ascii="Arial" w:hAnsi="Arial" w:cs="Arial"/>
                <w:sz w:val="18"/>
                <w:lang w:val="en-US" w:eastAsia="zh-CN"/>
              </w:rPr>
              <w:t>P-MPR</w:t>
            </w:r>
            <w:r w:rsidRPr="00885F53">
              <w:rPr>
                <w:rFonts w:ascii="Arial" w:hAnsi="Arial" w:cs="Arial"/>
                <w:sz w:val="18"/>
                <w:lang w:val="en-US" w:eastAsia="zh-CN"/>
              </w:rPr>
              <w:t>_C_</w:t>
            </w:r>
            <w:r w:rsidRPr="00885F53">
              <w:rPr>
                <w:rFonts w:ascii="Arial" w:hAnsi="Arial" w:cs="Arial"/>
                <w:sz w:val="18"/>
                <w:lang w:val="en-US"/>
              </w:rPr>
              <w:t>0</w:t>
            </w:r>
            <w:r w:rsidRPr="00885F53">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E9BCDA9" w14:textId="77777777" w:rsidR="00514E9C" w:rsidRPr="00885F53" w:rsidRDefault="00514E9C" w:rsidP="000348E0">
            <w:pPr>
              <w:keepNext/>
              <w:keepLines/>
              <w:jc w:val="center"/>
              <w:rPr>
                <w:rFonts w:ascii="Arial" w:hAnsi="Arial" w:cs="Arial"/>
                <w:sz w:val="18"/>
                <w:lang w:val="en-US"/>
              </w:rPr>
            </w:pPr>
            <w:r>
              <w:rPr>
                <w:rFonts w:ascii="Arial" w:hAnsi="Arial" w:cs="Arial"/>
                <w:sz w:val="18"/>
                <w:lang w:val="en-US"/>
              </w:rPr>
              <w:t>1</w:t>
            </w:r>
            <w:r w:rsidRPr="00885F53">
              <w:rPr>
                <w:rFonts w:ascii="Arial" w:hAnsi="Arial" w:cs="Arial"/>
                <w:sz w:val="18"/>
                <w:lang w:val="en-US"/>
              </w:rPr>
              <w:t xml:space="preserve"> </w:t>
            </w:r>
            <w:r w:rsidRPr="00885F53">
              <w:rPr>
                <w:rFonts w:ascii="Arial" w:hAnsi="Arial" w:cs="Arial"/>
                <w:sz w:val="18"/>
                <w:lang w:val="en-US"/>
              </w:rPr>
              <w:sym w:font="Symbol" w:char="F0A3"/>
            </w:r>
            <w:r w:rsidRPr="00885F53">
              <w:rPr>
                <w:rFonts w:ascii="Arial" w:hAnsi="Arial" w:cs="Arial"/>
                <w:sz w:val="18"/>
                <w:lang w:val="en-US"/>
              </w:rPr>
              <w:t xml:space="preserve"> </w:t>
            </w:r>
            <w:r>
              <w:rPr>
                <w:rFonts w:ascii="Arial" w:hAnsi="Arial" w:cs="Arial"/>
                <w:sz w:val="18"/>
                <w:lang w:val="en-US"/>
              </w:rPr>
              <w:t>PMP-</w:t>
            </w:r>
            <w:proofErr w:type="spellStart"/>
            <w:proofErr w:type="gramStart"/>
            <w:r>
              <w:rPr>
                <w:rFonts w:ascii="Arial" w:hAnsi="Arial" w:cs="Arial"/>
                <w:sz w:val="18"/>
                <w:lang w:val="en-US"/>
              </w:rPr>
              <w:t>R</w:t>
            </w:r>
            <w:r w:rsidRPr="00885F53">
              <w:rPr>
                <w:rFonts w:ascii="Arial" w:hAnsi="Arial" w:cs="Arial"/>
                <w:sz w:val="18"/>
                <w:vertAlign w:val="subscript"/>
                <w:lang w:val="en-US"/>
              </w:rPr>
              <w:t>,c</w:t>
            </w:r>
            <w:proofErr w:type="gramEnd"/>
            <w:r w:rsidRPr="00885F53">
              <w:rPr>
                <w:rFonts w:ascii="Arial" w:hAnsi="Arial" w:cs="Arial"/>
                <w:sz w:val="18"/>
                <w:vertAlign w:val="subscript"/>
                <w:lang w:val="en-US"/>
              </w:rPr>
              <w:t>,f</w:t>
            </w:r>
            <w:proofErr w:type="spellEnd"/>
            <w:r w:rsidRPr="00885F53">
              <w:rPr>
                <w:rFonts w:ascii="Arial" w:hAnsi="Arial" w:cs="Arial"/>
                <w:sz w:val="18"/>
                <w:lang w:val="en-US"/>
              </w:rPr>
              <w:t xml:space="preserve"> &lt; </w:t>
            </w:r>
            <w:r>
              <w:rPr>
                <w:rFonts w:ascii="Arial" w:hAnsi="Arial" w:cs="Arial"/>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3A2DDAAF" w14:textId="77777777" w:rsidR="00514E9C" w:rsidRPr="00885F53" w:rsidRDefault="00514E9C" w:rsidP="000348E0">
            <w:pPr>
              <w:keepNext/>
              <w:keepLines/>
              <w:jc w:val="center"/>
              <w:rPr>
                <w:rFonts w:ascii="Arial" w:hAnsi="Arial" w:cs="Arial"/>
                <w:sz w:val="18"/>
                <w:lang w:val="en-US"/>
              </w:rPr>
            </w:pPr>
            <w:r w:rsidRPr="00885F53">
              <w:rPr>
                <w:rFonts w:ascii="Arial" w:hAnsi="Arial" w:cs="Arial"/>
                <w:sz w:val="18"/>
                <w:lang w:val="en-US"/>
              </w:rPr>
              <w:t>dBm</w:t>
            </w:r>
          </w:p>
        </w:tc>
      </w:tr>
      <w:tr w:rsidR="00514E9C" w:rsidRPr="00885F53" w14:paraId="76BD944C" w14:textId="77777777" w:rsidTr="000348E0">
        <w:tc>
          <w:tcPr>
            <w:tcW w:w="2551" w:type="dxa"/>
            <w:tcBorders>
              <w:top w:val="single" w:sz="4" w:space="0" w:color="auto"/>
              <w:left w:val="single" w:sz="4" w:space="0" w:color="auto"/>
              <w:bottom w:val="single" w:sz="4" w:space="0" w:color="auto"/>
              <w:right w:val="single" w:sz="4" w:space="0" w:color="auto"/>
            </w:tcBorders>
            <w:hideMark/>
          </w:tcPr>
          <w:p w14:paraId="72B6C951" w14:textId="77777777" w:rsidR="00514E9C" w:rsidRPr="00885F53" w:rsidRDefault="00514E9C" w:rsidP="000348E0">
            <w:pPr>
              <w:keepNext/>
              <w:keepLines/>
              <w:jc w:val="center"/>
              <w:rPr>
                <w:rFonts w:ascii="Arial" w:hAnsi="Arial" w:cs="Arial"/>
                <w:sz w:val="18"/>
                <w:lang w:val="en-US"/>
              </w:rPr>
            </w:pPr>
            <w:r>
              <w:rPr>
                <w:rFonts w:ascii="Arial" w:hAnsi="Arial" w:cs="Arial"/>
                <w:sz w:val="18"/>
                <w:lang w:val="en-US" w:eastAsia="zh-CN"/>
              </w:rPr>
              <w:t>P-MPR</w:t>
            </w:r>
            <w:r w:rsidRPr="00885F53">
              <w:rPr>
                <w:rFonts w:ascii="Arial" w:hAnsi="Arial" w:cs="Arial"/>
                <w:sz w:val="18"/>
                <w:lang w:val="en-US" w:eastAsia="zh-CN"/>
              </w:rPr>
              <w:t>_C_</w:t>
            </w:r>
            <w:r w:rsidRPr="00885F53">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69561299" w14:textId="77777777" w:rsidR="00514E9C" w:rsidRPr="00885F53" w:rsidRDefault="00514E9C" w:rsidP="000348E0">
            <w:pPr>
              <w:keepNext/>
              <w:keepLines/>
              <w:jc w:val="center"/>
              <w:rPr>
                <w:rFonts w:ascii="Arial" w:hAnsi="Arial" w:cs="Arial"/>
                <w:sz w:val="18"/>
                <w:lang w:val="en-US"/>
              </w:rPr>
            </w:pPr>
            <w:r>
              <w:rPr>
                <w:rFonts w:ascii="Arial" w:hAnsi="Arial" w:cs="Arial"/>
                <w:sz w:val="18"/>
                <w:lang w:val="en-US"/>
              </w:rPr>
              <w:t>2</w:t>
            </w:r>
            <w:r w:rsidRPr="00885F53">
              <w:rPr>
                <w:rFonts w:ascii="Arial" w:hAnsi="Arial" w:cs="Arial"/>
                <w:sz w:val="18"/>
                <w:lang w:val="en-US"/>
              </w:rPr>
              <w:t xml:space="preserve"> </w:t>
            </w:r>
            <w:r w:rsidRPr="00885F53">
              <w:rPr>
                <w:rFonts w:ascii="Arial" w:hAnsi="Arial" w:cs="Arial"/>
                <w:sz w:val="18"/>
                <w:lang w:val="en-US"/>
              </w:rPr>
              <w:sym w:font="Symbol" w:char="F0A3"/>
            </w:r>
            <w:r w:rsidRPr="00885F53">
              <w:rPr>
                <w:rFonts w:ascii="Arial" w:hAnsi="Arial" w:cs="Arial"/>
                <w:sz w:val="18"/>
                <w:lang w:val="en-US"/>
              </w:rPr>
              <w:t xml:space="preserve"> </w:t>
            </w:r>
            <w:r>
              <w:rPr>
                <w:rFonts w:ascii="Arial" w:hAnsi="Arial" w:cs="Arial"/>
                <w:sz w:val="18"/>
                <w:lang w:val="en-US"/>
              </w:rPr>
              <w:t>PMP-</w:t>
            </w:r>
            <w:proofErr w:type="spellStart"/>
            <w:proofErr w:type="gramStart"/>
            <w:r>
              <w:rPr>
                <w:rFonts w:ascii="Arial" w:hAnsi="Arial" w:cs="Arial"/>
                <w:sz w:val="18"/>
                <w:lang w:val="en-US"/>
              </w:rPr>
              <w:t>R</w:t>
            </w:r>
            <w:r w:rsidRPr="00885F53">
              <w:rPr>
                <w:rFonts w:ascii="Arial" w:hAnsi="Arial" w:cs="Arial"/>
                <w:sz w:val="18"/>
                <w:vertAlign w:val="subscript"/>
                <w:lang w:val="en-US"/>
              </w:rPr>
              <w:t>,c</w:t>
            </w:r>
            <w:proofErr w:type="gramEnd"/>
            <w:r w:rsidRPr="00885F53">
              <w:rPr>
                <w:rFonts w:ascii="Arial" w:hAnsi="Arial" w:cs="Arial"/>
                <w:sz w:val="18"/>
                <w:vertAlign w:val="subscript"/>
                <w:lang w:val="en-US"/>
              </w:rPr>
              <w:t>,f</w:t>
            </w:r>
            <w:proofErr w:type="spellEnd"/>
            <w:r w:rsidRPr="00885F53">
              <w:rPr>
                <w:rFonts w:ascii="Arial" w:hAnsi="Arial" w:cs="Arial"/>
                <w:sz w:val="18"/>
                <w:lang w:val="en-US"/>
              </w:rPr>
              <w:t xml:space="preserve"> &lt; </w:t>
            </w:r>
            <w:r>
              <w:rPr>
                <w:rFonts w:ascii="Arial" w:hAnsi="Arial" w:cs="Arial"/>
                <w:sz w:val="18"/>
                <w:lang w:val="en-US"/>
              </w:rPr>
              <w:t>3</w:t>
            </w:r>
          </w:p>
        </w:tc>
        <w:tc>
          <w:tcPr>
            <w:tcW w:w="851" w:type="dxa"/>
            <w:tcBorders>
              <w:top w:val="single" w:sz="4" w:space="0" w:color="auto"/>
              <w:left w:val="single" w:sz="4" w:space="0" w:color="auto"/>
              <w:bottom w:val="single" w:sz="4" w:space="0" w:color="auto"/>
              <w:right w:val="single" w:sz="4" w:space="0" w:color="auto"/>
            </w:tcBorders>
            <w:hideMark/>
          </w:tcPr>
          <w:p w14:paraId="26146042" w14:textId="77777777" w:rsidR="00514E9C" w:rsidRPr="00885F53" w:rsidRDefault="00514E9C" w:rsidP="000348E0">
            <w:pPr>
              <w:keepNext/>
              <w:keepLines/>
              <w:jc w:val="center"/>
              <w:rPr>
                <w:rFonts w:ascii="Arial" w:hAnsi="Arial" w:cs="Arial"/>
                <w:sz w:val="18"/>
                <w:lang w:val="en-US"/>
              </w:rPr>
            </w:pPr>
            <w:r w:rsidRPr="00885F53">
              <w:rPr>
                <w:rFonts w:ascii="Arial" w:hAnsi="Arial" w:cs="Arial"/>
                <w:sz w:val="18"/>
                <w:lang w:val="en-US"/>
              </w:rPr>
              <w:t>dBm</w:t>
            </w:r>
          </w:p>
        </w:tc>
      </w:tr>
      <w:tr w:rsidR="00514E9C" w:rsidRPr="00885F53" w14:paraId="3ABCCF5B" w14:textId="77777777" w:rsidTr="000348E0">
        <w:tc>
          <w:tcPr>
            <w:tcW w:w="2551" w:type="dxa"/>
            <w:tcBorders>
              <w:top w:val="single" w:sz="4" w:space="0" w:color="auto"/>
              <w:left w:val="single" w:sz="4" w:space="0" w:color="auto"/>
              <w:bottom w:val="single" w:sz="4" w:space="0" w:color="auto"/>
              <w:right w:val="single" w:sz="4" w:space="0" w:color="auto"/>
            </w:tcBorders>
            <w:hideMark/>
          </w:tcPr>
          <w:p w14:paraId="61EF1D05" w14:textId="77777777" w:rsidR="00514E9C" w:rsidRPr="00885F53" w:rsidRDefault="00514E9C" w:rsidP="000348E0">
            <w:pPr>
              <w:keepNext/>
              <w:keepLines/>
              <w:jc w:val="center"/>
              <w:rPr>
                <w:rFonts w:ascii="Arial" w:hAnsi="Arial" w:cs="Arial"/>
                <w:sz w:val="18"/>
                <w:lang w:val="en-US"/>
              </w:rPr>
            </w:pPr>
            <w:r w:rsidRPr="00885F53">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2D393AEF" w14:textId="77777777" w:rsidR="00514E9C" w:rsidRPr="00885F53" w:rsidRDefault="00514E9C" w:rsidP="000348E0">
            <w:pPr>
              <w:keepNext/>
              <w:keepLines/>
              <w:jc w:val="center"/>
              <w:rPr>
                <w:rFonts w:ascii="Arial" w:hAnsi="Arial" w:cs="Arial"/>
                <w:sz w:val="18"/>
                <w:lang w:val="en-US"/>
              </w:rPr>
            </w:pPr>
            <w:r w:rsidRPr="00885F53">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0796AECE" w14:textId="77777777" w:rsidR="00514E9C" w:rsidRPr="00885F53" w:rsidRDefault="00514E9C" w:rsidP="000348E0">
            <w:pPr>
              <w:keepNext/>
              <w:keepLines/>
              <w:jc w:val="center"/>
              <w:rPr>
                <w:rFonts w:ascii="Arial" w:hAnsi="Arial" w:cs="Arial"/>
                <w:sz w:val="18"/>
                <w:lang w:val="en-US"/>
              </w:rPr>
            </w:pPr>
            <w:r w:rsidRPr="00885F53">
              <w:rPr>
                <w:rFonts w:ascii="Arial" w:hAnsi="Arial" w:cs="Arial"/>
                <w:sz w:val="18"/>
                <w:lang w:val="en-US"/>
              </w:rPr>
              <w:t>…</w:t>
            </w:r>
          </w:p>
        </w:tc>
      </w:tr>
      <w:tr w:rsidR="00514E9C" w:rsidRPr="00885F53" w14:paraId="2A1DFC91" w14:textId="77777777" w:rsidTr="000348E0">
        <w:tc>
          <w:tcPr>
            <w:tcW w:w="2551" w:type="dxa"/>
            <w:tcBorders>
              <w:top w:val="single" w:sz="4" w:space="0" w:color="auto"/>
              <w:left w:val="single" w:sz="4" w:space="0" w:color="auto"/>
              <w:bottom w:val="single" w:sz="4" w:space="0" w:color="auto"/>
              <w:right w:val="single" w:sz="4" w:space="0" w:color="auto"/>
            </w:tcBorders>
            <w:hideMark/>
          </w:tcPr>
          <w:p w14:paraId="786BAA93" w14:textId="77777777" w:rsidR="00514E9C" w:rsidRPr="00885F53" w:rsidRDefault="00514E9C" w:rsidP="000348E0">
            <w:pPr>
              <w:keepNext/>
              <w:keepLines/>
              <w:jc w:val="center"/>
              <w:rPr>
                <w:rFonts w:ascii="Arial" w:hAnsi="Arial" w:cs="Arial"/>
                <w:sz w:val="18"/>
                <w:lang w:val="en-US"/>
              </w:rPr>
            </w:pPr>
            <w:r>
              <w:rPr>
                <w:rFonts w:ascii="Arial" w:hAnsi="Arial" w:cs="Arial"/>
                <w:sz w:val="18"/>
                <w:lang w:val="en-US" w:eastAsia="zh-CN"/>
              </w:rPr>
              <w:t>P-MPR</w:t>
            </w:r>
            <w:r w:rsidRPr="00885F53">
              <w:rPr>
                <w:rFonts w:ascii="Arial" w:hAnsi="Arial" w:cs="Arial"/>
                <w:sz w:val="18"/>
                <w:lang w:val="en-US" w:eastAsia="zh-CN"/>
              </w:rPr>
              <w:t>_C_</w:t>
            </w:r>
            <w:r>
              <w:rPr>
                <w:rFonts w:ascii="Arial" w:hAnsi="Arial" w:cs="Arial"/>
                <w:sz w:val="18"/>
                <w:lang w:val="en-US" w:eastAsia="zh-CN"/>
              </w:rPr>
              <w:t>29</w:t>
            </w:r>
          </w:p>
        </w:tc>
        <w:tc>
          <w:tcPr>
            <w:tcW w:w="4111" w:type="dxa"/>
            <w:tcBorders>
              <w:top w:val="single" w:sz="4" w:space="0" w:color="auto"/>
              <w:left w:val="single" w:sz="4" w:space="0" w:color="auto"/>
              <w:bottom w:val="single" w:sz="4" w:space="0" w:color="auto"/>
              <w:right w:val="single" w:sz="4" w:space="0" w:color="auto"/>
            </w:tcBorders>
            <w:hideMark/>
          </w:tcPr>
          <w:p w14:paraId="557BC568" w14:textId="77777777" w:rsidR="00514E9C" w:rsidRPr="00885F53" w:rsidRDefault="00514E9C" w:rsidP="000348E0">
            <w:pPr>
              <w:keepNext/>
              <w:keepLines/>
              <w:jc w:val="center"/>
              <w:rPr>
                <w:rFonts w:ascii="Arial" w:hAnsi="Arial" w:cs="Arial"/>
                <w:sz w:val="18"/>
                <w:lang w:val="en-US"/>
              </w:rPr>
            </w:pPr>
            <w:r>
              <w:rPr>
                <w:rFonts w:ascii="Arial" w:hAnsi="Arial" w:cs="Arial"/>
                <w:sz w:val="18"/>
                <w:lang w:val="en-US"/>
              </w:rPr>
              <w:t>29</w:t>
            </w:r>
            <w:r w:rsidRPr="00885F53">
              <w:rPr>
                <w:rFonts w:ascii="Arial" w:hAnsi="Arial" w:cs="Arial"/>
                <w:sz w:val="18"/>
                <w:lang w:val="en-US"/>
              </w:rPr>
              <w:t xml:space="preserve"> </w:t>
            </w:r>
            <w:r w:rsidRPr="00885F53">
              <w:rPr>
                <w:rFonts w:ascii="Arial" w:hAnsi="Arial" w:cs="Arial"/>
                <w:sz w:val="18"/>
                <w:lang w:val="en-US"/>
              </w:rPr>
              <w:sym w:font="Symbol" w:char="F0A3"/>
            </w:r>
            <w:r w:rsidRPr="00885F53">
              <w:rPr>
                <w:rFonts w:ascii="Arial" w:hAnsi="Arial" w:cs="Arial"/>
                <w:sz w:val="18"/>
                <w:lang w:val="en-US"/>
              </w:rPr>
              <w:t xml:space="preserve"> </w:t>
            </w:r>
            <w:r>
              <w:rPr>
                <w:rFonts w:ascii="Arial" w:hAnsi="Arial" w:cs="Arial"/>
                <w:sz w:val="18"/>
                <w:lang w:val="en-US"/>
              </w:rPr>
              <w:t>PMP-</w:t>
            </w:r>
            <w:proofErr w:type="spellStart"/>
            <w:proofErr w:type="gramStart"/>
            <w:r>
              <w:rPr>
                <w:rFonts w:ascii="Arial" w:hAnsi="Arial" w:cs="Arial"/>
                <w:sz w:val="18"/>
                <w:lang w:val="en-US"/>
              </w:rPr>
              <w:t>R</w:t>
            </w:r>
            <w:r w:rsidRPr="00885F53">
              <w:rPr>
                <w:rFonts w:ascii="Arial" w:hAnsi="Arial" w:cs="Arial"/>
                <w:sz w:val="18"/>
                <w:vertAlign w:val="subscript"/>
                <w:lang w:val="en-US"/>
              </w:rPr>
              <w:t>,c</w:t>
            </w:r>
            <w:proofErr w:type="gramEnd"/>
            <w:r w:rsidRPr="00885F53">
              <w:rPr>
                <w:rFonts w:ascii="Arial" w:hAnsi="Arial" w:cs="Arial"/>
                <w:sz w:val="18"/>
                <w:vertAlign w:val="subscript"/>
                <w:lang w:val="en-US"/>
              </w:rPr>
              <w:t>,f</w:t>
            </w:r>
            <w:proofErr w:type="spellEnd"/>
            <w:r w:rsidRPr="00885F53">
              <w:rPr>
                <w:rFonts w:ascii="Arial" w:hAnsi="Arial" w:cs="Arial"/>
                <w:sz w:val="18"/>
                <w:lang w:val="en-US"/>
              </w:rPr>
              <w:t xml:space="preserve"> &lt; 3</w:t>
            </w:r>
            <w:r>
              <w:rPr>
                <w:rFonts w:ascii="Arial" w:hAnsi="Arial" w:cs="Arial"/>
                <w:sz w:val="18"/>
                <w:lang w:val="en-US" w:eastAsia="zh-CN"/>
              </w:rPr>
              <w:t>0</w:t>
            </w:r>
          </w:p>
        </w:tc>
        <w:tc>
          <w:tcPr>
            <w:tcW w:w="851" w:type="dxa"/>
            <w:tcBorders>
              <w:top w:val="single" w:sz="4" w:space="0" w:color="auto"/>
              <w:left w:val="single" w:sz="4" w:space="0" w:color="auto"/>
              <w:bottom w:val="single" w:sz="4" w:space="0" w:color="auto"/>
              <w:right w:val="single" w:sz="4" w:space="0" w:color="auto"/>
            </w:tcBorders>
            <w:hideMark/>
          </w:tcPr>
          <w:p w14:paraId="0851184D" w14:textId="77777777" w:rsidR="00514E9C" w:rsidRPr="00885F53" w:rsidRDefault="00514E9C" w:rsidP="000348E0">
            <w:pPr>
              <w:keepNext/>
              <w:keepLines/>
              <w:jc w:val="center"/>
              <w:rPr>
                <w:rFonts w:ascii="Arial" w:hAnsi="Arial" w:cs="Arial"/>
                <w:sz w:val="18"/>
                <w:lang w:val="en-US"/>
              </w:rPr>
            </w:pPr>
            <w:r w:rsidRPr="00885F53">
              <w:rPr>
                <w:rFonts w:ascii="Arial" w:hAnsi="Arial" w:cs="Arial"/>
                <w:sz w:val="18"/>
                <w:lang w:val="en-US"/>
              </w:rPr>
              <w:t>dBm</w:t>
            </w:r>
          </w:p>
        </w:tc>
      </w:tr>
      <w:tr w:rsidR="00514E9C" w:rsidRPr="00885F53" w14:paraId="361AE2A4" w14:textId="77777777" w:rsidTr="000348E0">
        <w:tc>
          <w:tcPr>
            <w:tcW w:w="2551" w:type="dxa"/>
            <w:tcBorders>
              <w:top w:val="single" w:sz="4" w:space="0" w:color="auto"/>
              <w:left w:val="single" w:sz="4" w:space="0" w:color="auto"/>
              <w:bottom w:val="single" w:sz="4" w:space="0" w:color="auto"/>
              <w:right w:val="single" w:sz="4" w:space="0" w:color="auto"/>
            </w:tcBorders>
            <w:hideMark/>
          </w:tcPr>
          <w:p w14:paraId="5B6F2229" w14:textId="77777777" w:rsidR="00514E9C" w:rsidRPr="00885F53" w:rsidRDefault="00514E9C" w:rsidP="000348E0">
            <w:pPr>
              <w:keepNext/>
              <w:keepLines/>
              <w:jc w:val="center"/>
              <w:rPr>
                <w:rFonts w:ascii="Arial" w:hAnsi="Arial" w:cs="Arial"/>
                <w:sz w:val="18"/>
                <w:lang w:val="en-US"/>
              </w:rPr>
            </w:pPr>
            <w:r>
              <w:rPr>
                <w:rFonts w:ascii="Arial" w:hAnsi="Arial" w:cs="Arial"/>
                <w:sz w:val="18"/>
                <w:lang w:val="en-US" w:eastAsia="zh-CN"/>
              </w:rPr>
              <w:t>P-MPR</w:t>
            </w:r>
            <w:r w:rsidRPr="00885F53">
              <w:rPr>
                <w:rFonts w:ascii="Arial" w:hAnsi="Arial" w:cs="Arial"/>
                <w:sz w:val="18"/>
                <w:lang w:val="en-US" w:eastAsia="zh-CN"/>
              </w:rPr>
              <w:t>_C_</w:t>
            </w:r>
            <w:r>
              <w:rPr>
                <w:rFonts w:ascii="Arial" w:hAnsi="Arial" w:cs="Arial"/>
                <w:sz w:val="18"/>
                <w:lang w:val="en-US" w:eastAsia="zh-CN"/>
              </w:rPr>
              <w:t>30</w:t>
            </w:r>
          </w:p>
        </w:tc>
        <w:tc>
          <w:tcPr>
            <w:tcW w:w="4111" w:type="dxa"/>
            <w:tcBorders>
              <w:top w:val="single" w:sz="4" w:space="0" w:color="auto"/>
              <w:left w:val="single" w:sz="4" w:space="0" w:color="auto"/>
              <w:bottom w:val="single" w:sz="4" w:space="0" w:color="auto"/>
              <w:right w:val="single" w:sz="4" w:space="0" w:color="auto"/>
            </w:tcBorders>
            <w:hideMark/>
          </w:tcPr>
          <w:p w14:paraId="517E76C7" w14:textId="77777777" w:rsidR="00514E9C" w:rsidRPr="00885F53" w:rsidRDefault="00514E9C" w:rsidP="000348E0">
            <w:pPr>
              <w:keepNext/>
              <w:keepLines/>
              <w:jc w:val="center"/>
              <w:rPr>
                <w:rFonts w:ascii="Arial" w:hAnsi="Arial" w:cs="Arial"/>
                <w:sz w:val="18"/>
                <w:lang w:val="en-US"/>
              </w:rPr>
            </w:pPr>
            <w:r w:rsidRPr="00885F53">
              <w:rPr>
                <w:rFonts w:ascii="Arial" w:hAnsi="Arial" w:cs="Arial"/>
                <w:sz w:val="18"/>
                <w:lang w:val="en-US"/>
              </w:rPr>
              <w:t>3</w:t>
            </w:r>
            <w:r>
              <w:rPr>
                <w:rFonts w:ascii="Arial" w:hAnsi="Arial" w:cs="Arial"/>
                <w:sz w:val="18"/>
                <w:lang w:val="en-US" w:eastAsia="zh-CN"/>
              </w:rPr>
              <w:t>0</w:t>
            </w:r>
            <w:r w:rsidRPr="00885F53">
              <w:rPr>
                <w:rFonts w:ascii="Arial" w:hAnsi="Arial" w:cs="Arial"/>
                <w:sz w:val="18"/>
                <w:lang w:val="en-US"/>
              </w:rPr>
              <w:t xml:space="preserve"> </w:t>
            </w:r>
            <w:r w:rsidRPr="00885F53">
              <w:rPr>
                <w:rFonts w:ascii="Arial" w:hAnsi="Arial" w:cs="Arial"/>
                <w:sz w:val="18"/>
                <w:lang w:val="en-US"/>
              </w:rPr>
              <w:sym w:font="Symbol" w:char="F0A3"/>
            </w:r>
            <w:r w:rsidRPr="00885F53">
              <w:rPr>
                <w:rFonts w:ascii="Arial" w:hAnsi="Arial" w:cs="Arial"/>
                <w:sz w:val="18"/>
                <w:lang w:val="en-US"/>
              </w:rPr>
              <w:t xml:space="preserve"> </w:t>
            </w:r>
            <w:r>
              <w:rPr>
                <w:rFonts w:ascii="Arial" w:hAnsi="Arial" w:cs="Arial"/>
                <w:sz w:val="18"/>
                <w:lang w:val="en-US"/>
              </w:rPr>
              <w:t>PMP-</w:t>
            </w:r>
            <w:proofErr w:type="spellStart"/>
            <w:proofErr w:type="gramStart"/>
            <w:r>
              <w:rPr>
                <w:rFonts w:ascii="Arial" w:hAnsi="Arial" w:cs="Arial"/>
                <w:sz w:val="18"/>
                <w:lang w:val="en-US"/>
              </w:rPr>
              <w:t>R</w:t>
            </w:r>
            <w:r w:rsidRPr="00885F53">
              <w:rPr>
                <w:rFonts w:ascii="Arial" w:hAnsi="Arial" w:cs="Arial"/>
                <w:sz w:val="18"/>
                <w:vertAlign w:val="subscript"/>
                <w:lang w:val="en-US"/>
              </w:rPr>
              <w:t>,c</w:t>
            </w:r>
            <w:proofErr w:type="gramEnd"/>
            <w:r w:rsidRPr="00885F53">
              <w:rPr>
                <w:rFonts w:ascii="Arial" w:hAnsi="Arial" w:cs="Arial"/>
                <w:sz w:val="18"/>
                <w:vertAlign w:val="subscript"/>
                <w:lang w:val="en-US"/>
              </w:rPr>
              <w:t>,f</w:t>
            </w:r>
            <w:proofErr w:type="spellEnd"/>
            <w:r w:rsidRPr="00885F53">
              <w:rPr>
                <w:rFonts w:ascii="Arial" w:hAnsi="Arial" w:cs="Arial"/>
                <w:sz w:val="18"/>
                <w:lang w:val="en-US"/>
              </w:rPr>
              <w:t xml:space="preserve"> &lt; 3</w:t>
            </w:r>
            <w:r>
              <w:rPr>
                <w:rFonts w:ascii="Arial" w:hAnsi="Arial" w:cs="Arial"/>
                <w:sz w:val="18"/>
                <w:lang w:val="en-US"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7B9FA21B" w14:textId="77777777" w:rsidR="00514E9C" w:rsidRPr="00885F53" w:rsidRDefault="00514E9C" w:rsidP="000348E0">
            <w:pPr>
              <w:keepNext/>
              <w:keepLines/>
              <w:jc w:val="center"/>
              <w:rPr>
                <w:rFonts w:ascii="Arial" w:hAnsi="Arial" w:cs="Arial"/>
                <w:sz w:val="18"/>
                <w:lang w:val="en-US"/>
              </w:rPr>
            </w:pPr>
            <w:r w:rsidRPr="00885F53">
              <w:rPr>
                <w:rFonts w:ascii="Arial" w:hAnsi="Arial" w:cs="Arial"/>
                <w:sz w:val="18"/>
                <w:lang w:val="en-US"/>
              </w:rPr>
              <w:t>dBm</w:t>
            </w:r>
          </w:p>
        </w:tc>
      </w:tr>
      <w:tr w:rsidR="00514E9C" w:rsidRPr="00885F53" w14:paraId="05081107" w14:textId="77777777" w:rsidTr="000348E0">
        <w:tc>
          <w:tcPr>
            <w:tcW w:w="2551" w:type="dxa"/>
            <w:tcBorders>
              <w:top w:val="single" w:sz="4" w:space="0" w:color="auto"/>
              <w:left w:val="single" w:sz="4" w:space="0" w:color="auto"/>
              <w:bottom w:val="single" w:sz="4" w:space="0" w:color="auto"/>
              <w:right w:val="single" w:sz="4" w:space="0" w:color="auto"/>
            </w:tcBorders>
            <w:hideMark/>
          </w:tcPr>
          <w:p w14:paraId="407578BB" w14:textId="77777777" w:rsidR="00514E9C" w:rsidRPr="00885F53" w:rsidRDefault="00514E9C" w:rsidP="000348E0">
            <w:pPr>
              <w:keepNext/>
              <w:keepLines/>
              <w:jc w:val="center"/>
              <w:rPr>
                <w:rFonts w:ascii="Arial" w:hAnsi="Arial" w:cs="Arial"/>
                <w:sz w:val="18"/>
                <w:lang w:val="en-US"/>
              </w:rPr>
            </w:pPr>
            <w:r w:rsidRPr="00885F53">
              <w:rPr>
                <w:rFonts w:ascii="Arial" w:hAnsi="Arial" w:cs="Arial"/>
                <w:sz w:val="18"/>
                <w:lang w:val="en-US" w:eastAsia="zh-CN"/>
              </w:rPr>
              <w:t>PCMAX_C_</w:t>
            </w:r>
            <w:r>
              <w:rPr>
                <w:rFonts w:ascii="Arial" w:hAnsi="Arial" w:cs="Arial"/>
                <w:sz w:val="18"/>
                <w:lang w:val="en-US" w:eastAsia="zh-CN"/>
              </w:rPr>
              <w:t>31</w:t>
            </w:r>
          </w:p>
        </w:tc>
        <w:tc>
          <w:tcPr>
            <w:tcW w:w="4111" w:type="dxa"/>
            <w:tcBorders>
              <w:top w:val="single" w:sz="4" w:space="0" w:color="auto"/>
              <w:left w:val="single" w:sz="4" w:space="0" w:color="auto"/>
              <w:bottom w:val="single" w:sz="4" w:space="0" w:color="auto"/>
              <w:right w:val="single" w:sz="4" w:space="0" w:color="auto"/>
            </w:tcBorders>
            <w:hideMark/>
          </w:tcPr>
          <w:p w14:paraId="75A57EE3" w14:textId="77777777" w:rsidR="00514E9C" w:rsidRPr="00885F53" w:rsidRDefault="00514E9C" w:rsidP="000348E0">
            <w:pPr>
              <w:keepNext/>
              <w:keepLines/>
              <w:jc w:val="center"/>
              <w:rPr>
                <w:rFonts w:ascii="Arial" w:hAnsi="Arial" w:cs="Arial"/>
                <w:sz w:val="18"/>
                <w:lang w:val="en-US"/>
              </w:rPr>
            </w:pPr>
            <w:r w:rsidRPr="00885F53">
              <w:rPr>
                <w:rFonts w:ascii="Arial" w:hAnsi="Arial" w:cs="Arial"/>
                <w:sz w:val="18"/>
                <w:lang w:val="en-US"/>
              </w:rPr>
              <w:t>3</w:t>
            </w:r>
            <w:r>
              <w:rPr>
                <w:rFonts w:ascii="Arial" w:hAnsi="Arial" w:cs="Arial"/>
                <w:sz w:val="18"/>
                <w:lang w:val="en-US" w:eastAsia="zh-CN"/>
              </w:rPr>
              <w:t>1</w:t>
            </w:r>
            <w:r w:rsidRPr="00885F53">
              <w:rPr>
                <w:rFonts w:ascii="Arial" w:hAnsi="Arial" w:cs="Arial"/>
                <w:sz w:val="18"/>
                <w:lang w:val="en-US"/>
              </w:rPr>
              <w:t xml:space="preserve">  </w:t>
            </w:r>
            <w:r w:rsidRPr="00885F53">
              <w:rPr>
                <w:rFonts w:ascii="Arial" w:hAnsi="Arial" w:cs="Arial"/>
                <w:sz w:val="18"/>
                <w:lang w:val="en-US"/>
              </w:rPr>
              <w:sym w:font="Symbol" w:char="F0A3"/>
            </w:r>
            <w:r w:rsidRPr="00885F53">
              <w:rPr>
                <w:rFonts w:ascii="Arial" w:hAnsi="Arial" w:cs="Arial"/>
                <w:sz w:val="18"/>
                <w:lang w:val="en-US"/>
              </w:rPr>
              <w:t xml:space="preserve"> </w:t>
            </w:r>
            <w:r>
              <w:rPr>
                <w:rFonts w:ascii="Arial" w:hAnsi="Arial" w:cs="Arial"/>
                <w:sz w:val="18"/>
                <w:lang w:val="en-US"/>
              </w:rPr>
              <w:t>PMP-</w:t>
            </w:r>
            <w:proofErr w:type="spellStart"/>
            <w:proofErr w:type="gramStart"/>
            <w:r>
              <w:rPr>
                <w:rFonts w:ascii="Arial" w:hAnsi="Arial" w:cs="Arial"/>
                <w:sz w:val="18"/>
                <w:lang w:val="en-US"/>
              </w:rPr>
              <w:t>R</w:t>
            </w:r>
            <w:r w:rsidRPr="00885F53">
              <w:rPr>
                <w:rFonts w:ascii="Arial" w:hAnsi="Arial" w:cs="Arial"/>
                <w:sz w:val="18"/>
                <w:vertAlign w:val="subscript"/>
                <w:lang w:val="en-US"/>
              </w:rPr>
              <w:t>,c</w:t>
            </w:r>
            <w:proofErr w:type="gramEnd"/>
            <w:r w:rsidRPr="00885F53">
              <w:rPr>
                <w:rFonts w:ascii="Arial" w:hAnsi="Arial" w:cs="Arial"/>
                <w:sz w:val="18"/>
                <w:vertAlign w:val="subscript"/>
                <w:lang w:val="en-US"/>
              </w:rPr>
              <w:t>,f</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901CC50" w14:textId="77777777" w:rsidR="00514E9C" w:rsidRPr="00885F53" w:rsidRDefault="00514E9C" w:rsidP="000348E0">
            <w:pPr>
              <w:keepNext/>
              <w:keepLines/>
              <w:jc w:val="center"/>
              <w:rPr>
                <w:rFonts w:ascii="Arial" w:hAnsi="Arial" w:cs="Arial"/>
                <w:sz w:val="18"/>
                <w:lang w:val="en-US"/>
              </w:rPr>
            </w:pPr>
            <w:r w:rsidRPr="00885F53">
              <w:rPr>
                <w:rFonts w:ascii="Arial" w:hAnsi="Arial" w:cs="Arial"/>
                <w:sz w:val="18"/>
                <w:lang w:val="en-US"/>
              </w:rPr>
              <w:t>dBm</w:t>
            </w:r>
          </w:p>
        </w:tc>
      </w:tr>
    </w:tbl>
    <w:p w14:paraId="18C3D651" w14:textId="77777777" w:rsidR="00514E9C" w:rsidRDefault="00514E9C" w:rsidP="00436EED">
      <w:pPr>
        <w:autoSpaceDE w:val="0"/>
        <w:autoSpaceDN w:val="0"/>
        <w:adjustRightInd w:val="0"/>
        <w:rPr>
          <w:rFonts w:eastAsia="Malgun Gothic"/>
          <w:iCs/>
          <w:szCs w:val="21"/>
          <w:lang w:val="en-US"/>
        </w:rPr>
      </w:pPr>
    </w:p>
    <w:p w14:paraId="7DF83498" w14:textId="36069DEF" w:rsidR="00A13B75" w:rsidRDefault="00A13B75" w:rsidP="00436EED">
      <w:pPr>
        <w:autoSpaceDE w:val="0"/>
        <w:autoSpaceDN w:val="0"/>
        <w:adjustRightInd w:val="0"/>
        <w:rPr>
          <w:rFonts w:eastAsia="Malgun Gothic"/>
          <w:iCs/>
          <w:szCs w:val="21"/>
          <w:lang w:val="en-US"/>
        </w:rPr>
      </w:pPr>
    </w:p>
    <w:p w14:paraId="36E5B743" w14:textId="77777777" w:rsidR="00A13B75" w:rsidRDefault="00A13B75" w:rsidP="00436EED">
      <w:pPr>
        <w:autoSpaceDE w:val="0"/>
        <w:autoSpaceDN w:val="0"/>
        <w:adjustRightInd w:val="0"/>
        <w:rPr>
          <w:rFonts w:eastAsia="Malgun Gothic"/>
          <w:iCs/>
          <w:szCs w:val="21"/>
          <w:lang w:val="en-US"/>
        </w:rPr>
      </w:pPr>
    </w:p>
    <w:p w14:paraId="69F85580" w14:textId="2384D3E6" w:rsidR="00A13B75" w:rsidRDefault="00A13B75" w:rsidP="00A13B75">
      <w:pPr>
        <w:rPr>
          <w:i/>
          <w:lang w:val="en-US"/>
        </w:rPr>
      </w:pPr>
      <w:r w:rsidRPr="00CA1F95">
        <w:rPr>
          <w:b/>
          <w:i/>
          <w:u w:val="single"/>
          <w:lang w:val="en-US"/>
        </w:rPr>
        <w:t xml:space="preserve">Proposal </w:t>
      </w:r>
      <w:r w:rsidR="00514E9C">
        <w:rPr>
          <w:b/>
          <w:i/>
          <w:u w:val="single"/>
          <w:lang w:val="en-US"/>
        </w:rPr>
        <w:t>7</w:t>
      </w:r>
      <w:r w:rsidRPr="00CA1F95">
        <w:rPr>
          <w:b/>
          <w:i/>
          <w:u w:val="single"/>
          <w:lang w:val="en-US"/>
        </w:rPr>
        <w:t>:</w:t>
      </w:r>
      <w:r w:rsidRPr="00600F70">
        <w:rPr>
          <w:i/>
          <w:lang w:val="en-US"/>
        </w:rPr>
        <w:t xml:space="preserve"> Use </w:t>
      </w:r>
      <w:r w:rsidR="0050622B">
        <w:rPr>
          <w:i/>
          <w:lang w:val="en-US"/>
        </w:rPr>
        <w:t xml:space="preserve">a </w:t>
      </w:r>
      <w:r>
        <w:rPr>
          <w:i/>
          <w:lang w:val="en-US"/>
        </w:rPr>
        <w:t>32</w:t>
      </w:r>
      <w:r w:rsidRPr="00600F70">
        <w:rPr>
          <w:i/>
          <w:lang w:val="en-US"/>
        </w:rPr>
        <w:t xml:space="preserve"> range values f</w:t>
      </w:r>
      <w:r>
        <w:rPr>
          <w:i/>
          <w:lang w:val="en-US"/>
        </w:rPr>
        <w:t>or P-MPR</w:t>
      </w:r>
      <w:r w:rsidR="00042885">
        <w:rPr>
          <w:i/>
          <w:lang w:val="en-US"/>
        </w:rPr>
        <w:t xml:space="preserve"> reporting</w:t>
      </w:r>
      <w:r w:rsidRPr="00600F70">
        <w:rPr>
          <w:i/>
          <w:lang w:val="en-US"/>
        </w:rPr>
        <w:t xml:space="preserve"> value</w:t>
      </w:r>
      <w:r w:rsidR="00A97A2C">
        <w:rPr>
          <w:i/>
          <w:lang w:val="en-US"/>
        </w:rPr>
        <w:t>s.</w:t>
      </w:r>
      <w:r>
        <w:rPr>
          <w:i/>
          <w:lang w:val="en-US"/>
        </w:rPr>
        <w:t xml:space="preserve"> </w:t>
      </w:r>
    </w:p>
    <w:p w14:paraId="4A90FE5A" w14:textId="77777777" w:rsidR="00A13B75" w:rsidRDefault="00A13B75" w:rsidP="00A13B75">
      <w:pPr>
        <w:rPr>
          <w:i/>
          <w:lang w:val="en-US"/>
        </w:rPr>
      </w:pPr>
    </w:p>
    <w:p w14:paraId="47E5A394" w14:textId="77777777" w:rsidR="00805D27" w:rsidRDefault="00805D27" w:rsidP="00436EED">
      <w:pPr>
        <w:autoSpaceDE w:val="0"/>
        <w:autoSpaceDN w:val="0"/>
        <w:adjustRightInd w:val="0"/>
        <w:rPr>
          <w:rFonts w:eastAsia="Malgun Gothic"/>
          <w:iCs/>
          <w:szCs w:val="21"/>
          <w:lang w:val="en-US"/>
        </w:rPr>
      </w:pPr>
    </w:p>
    <w:p w14:paraId="58462E17" w14:textId="54430761" w:rsidR="00D638A8" w:rsidRDefault="00D638A8" w:rsidP="00D638A8">
      <w:pPr>
        <w:pStyle w:val="Heading2"/>
        <w:rPr>
          <w:lang w:val="en-US"/>
        </w:rPr>
      </w:pPr>
      <w:r>
        <w:rPr>
          <w:lang w:val="en-US"/>
        </w:rPr>
        <w:t>2.</w:t>
      </w:r>
      <w:r w:rsidR="00FF6149">
        <w:rPr>
          <w:lang w:val="en-US"/>
        </w:rPr>
        <w:t>4</w:t>
      </w:r>
      <w:r>
        <w:rPr>
          <w:lang w:val="en-US"/>
        </w:rPr>
        <w:t xml:space="preserve"> The exposure headroom reporting latency analysis</w:t>
      </w:r>
    </w:p>
    <w:p w14:paraId="46A280CC" w14:textId="77777777" w:rsidR="00D638A8" w:rsidRDefault="00D638A8" w:rsidP="00436EED">
      <w:pPr>
        <w:autoSpaceDE w:val="0"/>
        <w:autoSpaceDN w:val="0"/>
        <w:adjustRightInd w:val="0"/>
        <w:rPr>
          <w:rFonts w:eastAsia="Malgun Gothic"/>
          <w:iCs/>
          <w:szCs w:val="21"/>
          <w:lang w:val="en-US"/>
        </w:rPr>
      </w:pPr>
    </w:p>
    <w:p w14:paraId="17C24B66" w14:textId="5682A9BD" w:rsidR="00436EED" w:rsidRDefault="00794F07" w:rsidP="00436EED">
      <w:pPr>
        <w:autoSpaceDE w:val="0"/>
        <w:autoSpaceDN w:val="0"/>
        <w:adjustRightInd w:val="0"/>
        <w:rPr>
          <w:rFonts w:eastAsia="Malgun Gothic"/>
          <w:iCs/>
          <w:szCs w:val="21"/>
          <w:lang w:val="en-US"/>
        </w:rPr>
      </w:pPr>
      <w:r>
        <w:rPr>
          <w:rFonts w:eastAsia="Malgun Gothic"/>
          <w:iCs/>
          <w:szCs w:val="21"/>
          <w:lang w:val="en-US"/>
        </w:rPr>
        <w:t xml:space="preserve">For </w:t>
      </w:r>
      <w:r w:rsidR="00436EED" w:rsidRPr="005E23D7">
        <w:rPr>
          <w:rFonts w:eastAsia="Malgun Gothic"/>
          <w:iCs/>
          <w:szCs w:val="21"/>
          <w:lang w:val="en-US"/>
        </w:rPr>
        <w:t>the pre-emptive approach</w:t>
      </w:r>
      <w:r w:rsidR="00436EED">
        <w:rPr>
          <w:rFonts w:eastAsia="Malgun Gothic"/>
          <w:iCs/>
          <w:szCs w:val="21"/>
          <w:lang w:val="en-US"/>
        </w:rPr>
        <w:t>,</w:t>
      </w:r>
      <w:r w:rsidR="00436EED" w:rsidRPr="005E23D7">
        <w:rPr>
          <w:rFonts w:eastAsia="Malgun Gothic"/>
          <w:iCs/>
          <w:szCs w:val="21"/>
          <w:lang w:val="en-US"/>
        </w:rPr>
        <w:t xml:space="preserve"> MAC CE signaling</w:t>
      </w:r>
      <w:r w:rsidR="008B2E02">
        <w:rPr>
          <w:rFonts w:eastAsia="Malgun Gothic"/>
          <w:iCs/>
          <w:szCs w:val="21"/>
          <w:lang w:val="en-US"/>
        </w:rPr>
        <w:t xml:space="preserve"> such as</w:t>
      </w:r>
      <w:r w:rsidR="00436EED" w:rsidRPr="005E23D7">
        <w:rPr>
          <w:rFonts w:eastAsia="Malgun Gothic"/>
          <w:iCs/>
          <w:szCs w:val="21"/>
          <w:lang w:val="en-US"/>
        </w:rPr>
        <w:t xml:space="preserve"> </w:t>
      </w:r>
      <w:r w:rsidR="008B2E02">
        <w:rPr>
          <w:rFonts w:eastAsia="Malgun Gothic"/>
          <w:iCs/>
          <w:szCs w:val="21"/>
          <w:lang w:val="en-US"/>
        </w:rPr>
        <w:t>the MAC</w:t>
      </w:r>
      <w:r w:rsidR="008B2E02" w:rsidRPr="005E23D7">
        <w:rPr>
          <w:rFonts w:eastAsia="Malgun Gothic"/>
          <w:iCs/>
          <w:szCs w:val="21"/>
          <w:lang w:val="en-US"/>
        </w:rPr>
        <w:t xml:space="preserve"> </w:t>
      </w:r>
      <w:r w:rsidR="00436EED" w:rsidRPr="005E23D7">
        <w:rPr>
          <w:rFonts w:eastAsia="Malgun Gothic"/>
          <w:iCs/>
          <w:szCs w:val="21"/>
          <w:lang w:val="en-US"/>
        </w:rPr>
        <w:t>PHR</w:t>
      </w:r>
      <w:r w:rsidR="008B2E02">
        <w:rPr>
          <w:rFonts w:eastAsia="Malgun Gothic"/>
          <w:iCs/>
          <w:szCs w:val="21"/>
          <w:lang w:val="en-US"/>
        </w:rPr>
        <w:t xml:space="preserve"> CE</w:t>
      </w:r>
      <w:r w:rsidR="00436EED" w:rsidRPr="005E23D7">
        <w:rPr>
          <w:rFonts w:eastAsia="Malgun Gothic"/>
          <w:iCs/>
          <w:szCs w:val="21"/>
          <w:lang w:val="en-US"/>
        </w:rPr>
        <w:t xml:space="preserve"> reporting is fast enough.</w:t>
      </w:r>
      <w:r w:rsidR="00436EED">
        <w:rPr>
          <w:rFonts w:eastAsia="Malgun Gothic"/>
          <w:iCs/>
          <w:szCs w:val="21"/>
          <w:lang w:val="en-US"/>
        </w:rPr>
        <w:t xml:space="preserve"> The latency of reporting the exposure headroom can be estimated as the PUSCH duration of the grant carrying the MAC CE plus the HARQ RTT time for delivering the PDU to the network. Similar to PHR MAC CEs, the UE does not need to trigger a new SR for the purpose of providing such MAC CE, given the UE is in active transmission and the network is aware of that. </w:t>
      </w:r>
    </w:p>
    <w:p w14:paraId="13D3432D" w14:textId="77777777" w:rsidR="00436EED" w:rsidRDefault="00436EED" w:rsidP="00436EED">
      <w:pPr>
        <w:autoSpaceDE w:val="0"/>
        <w:autoSpaceDN w:val="0"/>
        <w:adjustRightInd w:val="0"/>
        <w:rPr>
          <w:rFonts w:eastAsia="Malgun Gothic"/>
          <w:iCs/>
          <w:szCs w:val="21"/>
          <w:lang w:val="en-US"/>
        </w:rPr>
      </w:pPr>
    </w:p>
    <w:p w14:paraId="2AC4D4E3" w14:textId="77777777" w:rsidR="00436EED" w:rsidRPr="005E23D7" w:rsidRDefault="00436EED" w:rsidP="00436EED">
      <w:pPr>
        <w:autoSpaceDE w:val="0"/>
        <w:autoSpaceDN w:val="0"/>
        <w:adjustRightInd w:val="0"/>
        <w:rPr>
          <w:rFonts w:eastAsia="Malgun Gothic"/>
          <w:iCs/>
          <w:szCs w:val="21"/>
          <w:lang w:val="en-US"/>
        </w:rPr>
      </w:pPr>
      <w:r>
        <w:rPr>
          <w:rFonts w:eastAsia="Malgun Gothic"/>
          <w:iCs/>
          <w:szCs w:val="21"/>
          <w:lang w:val="en-US"/>
        </w:rPr>
        <w:t xml:space="preserve">The PUSCH duration is typically contained within one slot, assuming slot aggregation isn’t used. The reporting latency can thus be estimated as one slot, neglecting the HARQ RTT. The HARQ RTT is the time until a HARQ ACK is received. For a MAC CE transmitted on a dynamic grant, the HARQ RTT is the time until a </w:t>
      </w:r>
      <w:r w:rsidRPr="00CA755D">
        <w:rPr>
          <w:rFonts w:eastAsia="Malgun Gothic"/>
          <w:iCs/>
          <w:szCs w:val="21"/>
          <w:lang w:val="en-US"/>
        </w:rPr>
        <w:t xml:space="preserve">normal uplink grant </w:t>
      </w:r>
      <w:r>
        <w:rPr>
          <w:rFonts w:eastAsia="Malgun Gothic"/>
          <w:iCs/>
          <w:szCs w:val="21"/>
          <w:lang w:val="en-US"/>
        </w:rPr>
        <w:t xml:space="preserve">is received </w:t>
      </w:r>
      <w:r w:rsidRPr="00CA755D">
        <w:rPr>
          <w:rFonts w:eastAsia="Malgun Gothic"/>
          <w:iCs/>
          <w:szCs w:val="21"/>
          <w:lang w:val="en-US"/>
        </w:rPr>
        <w:t>to schedule a new transmission for the same HARQ process as PUSCH carrying the MAC CE</w:t>
      </w:r>
      <w:r>
        <w:rPr>
          <w:rFonts w:eastAsia="Malgun Gothic"/>
          <w:iCs/>
          <w:szCs w:val="21"/>
          <w:lang w:val="en-US"/>
        </w:rPr>
        <w:t xml:space="preserve">. Reporting the exposure headroom using a MAC CE thus provides timely indication to the </w:t>
      </w:r>
      <w:proofErr w:type="spellStart"/>
      <w:r>
        <w:rPr>
          <w:rFonts w:eastAsia="Malgun Gothic"/>
          <w:iCs/>
          <w:szCs w:val="21"/>
          <w:lang w:val="en-US"/>
        </w:rPr>
        <w:t>gNB</w:t>
      </w:r>
      <w:proofErr w:type="spellEnd"/>
      <w:r>
        <w:rPr>
          <w:rFonts w:eastAsia="Malgun Gothic"/>
          <w:iCs/>
          <w:szCs w:val="21"/>
          <w:lang w:val="en-US"/>
        </w:rPr>
        <w:t>, while maintaining HARQ level reliability.</w:t>
      </w:r>
    </w:p>
    <w:p w14:paraId="5C27E380" w14:textId="77777777" w:rsidR="00436EED" w:rsidRDefault="00436EED" w:rsidP="00436EED">
      <w:pPr>
        <w:autoSpaceDE w:val="0"/>
        <w:autoSpaceDN w:val="0"/>
        <w:adjustRightInd w:val="0"/>
        <w:rPr>
          <w:rFonts w:eastAsia="Malgun Gothic"/>
          <w:iCs/>
          <w:sz w:val="21"/>
          <w:szCs w:val="21"/>
          <w:lang w:val="en-US"/>
        </w:rPr>
      </w:pPr>
    </w:p>
    <w:p w14:paraId="5E21AB5F" w14:textId="0744D582" w:rsidR="002F69C1" w:rsidRPr="00196BF7" w:rsidRDefault="002F69C1" w:rsidP="00F11769">
      <w:pPr>
        <w:tabs>
          <w:tab w:val="left" w:pos="993"/>
        </w:tabs>
        <w:autoSpaceDE w:val="0"/>
        <w:autoSpaceDN w:val="0"/>
        <w:adjustRightInd w:val="0"/>
        <w:ind w:left="992" w:hanging="992"/>
        <w:rPr>
          <w:rFonts w:eastAsia="Malgun Gothic"/>
          <w:i/>
          <w:iCs/>
          <w:szCs w:val="21"/>
          <w:lang w:val="en-US"/>
        </w:rPr>
      </w:pPr>
      <w:r w:rsidRPr="00F11769">
        <w:rPr>
          <w:rFonts w:eastAsia="Malgun Gothic"/>
          <w:b/>
          <w:i/>
          <w:iCs/>
          <w:szCs w:val="21"/>
          <w:u w:val="single"/>
          <w:lang w:val="en-US"/>
        </w:rPr>
        <w:t>Proposal</w:t>
      </w:r>
      <w:r w:rsidR="00A97A2C">
        <w:rPr>
          <w:rFonts w:eastAsia="Malgun Gothic"/>
          <w:b/>
          <w:i/>
          <w:iCs/>
          <w:szCs w:val="21"/>
          <w:u w:val="single"/>
          <w:lang w:val="en-US"/>
        </w:rPr>
        <w:t>8</w:t>
      </w:r>
      <w:r w:rsidRPr="00F11769">
        <w:rPr>
          <w:rFonts w:eastAsia="Malgun Gothic"/>
          <w:b/>
          <w:i/>
          <w:iCs/>
          <w:szCs w:val="21"/>
          <w:u w:val="single"/>
          <w:lang w:val="en-US"/>
        </w:rPr>
        <w:t>:</w:t>
      </w:r>
      <w:r>
        <w:rPr>
          <w:rFonts w:eastAsia="Malgun Gothic"/>
          <w:b/>
          <w:i/>
          <w:iCs/>
          <w:szCs w:val="21"/>
          <w:lang w:val="en-US"/>
        </w:rPr>
        <w:tab/>
      </w:r>
      <w:r w:rsidRPr="00196BF7">
        <w:rPr>
          <w:rFonts w:eastAsia="Malgun Gothic"/>
          <w:i/>
          <w:iCs/>
          <w:szCs w:val="21"/>
          <w:lang w:val="en-US"/>
        </w:rPr>
        <w:t>Ask RAN2 to include support for a MAC CE for exposure headroom report and P-MPR indication.</w:t>
      </w:r>
    </w:p>
    <w:p w14:paraId="4355BC3F" w14:textId="4B239B72" w:rsidR="00436EED" w:rsidRDefault="00436EED" w:rsidP="00436EED">
      <w:pPr>
        <w:autoSpaceDE w:val="0"/>
        <w:autoSpaceDN w:val="0"/>
        <w:adjustRightInd w:val="0"/>
        <w:rPr>
          <w:rFonts w:eastAsia="Malgun Gothic"/>
          <w:b/>
          <w:i/>
          <w:iCs/>
          <w:szCs w:val="21"/>
          <w:lang w:val="en-US"/>
        </w:rPr>
      </w:pPr>
    </w:p>
    <w:p w14:paraId="300F4719" w14:textId="13A86CD5" w:rsidR="00436EED" w:rsidRPr="00436EED" w:rsidRDefault="00436EED" w:rsidP="00436EED">
      <w:pPr>
        <w:autoSpaceDE w:val="0"/>
        <w:autoSpaceDN w:val="0"/>
        <w:adjustRightInd w:val="0"/>
        <w:rPr>
          <w:rFonts w:eastAsia="Malgun Gothic"/>
          <w:iCs/>
          <w:szCs w:val="21"/>
          <w:lang w:val="en-US"/>
        </w:rPr>
      </w:pPr>
      <w:r w:rsidRPr="00436EED">
        <w:rPr>
          <w:rFonts w:eastAsia="Malgun Gothic"/>
          <w:iCs/>
          <w:szCs w:val="21"/>
          <w:lang w:val="en-US"/>
        </w:rPr>
        <w:t>Specification impact on TS 38.133, TS 38.331, and TS 38.321 is illustrated in Appendices A, B, and C respectively.</w:t>
      </w:r>
    </w:p>
    <w:p w14:paraId="33E2716E" w14:textId="1033568B" w:rsidR="00564D9D" w:rsidRDefault="00564D9D" w:rsidP="00284FB9">
      <w:pPr>
        <w:autoSpaceDE w:val="0"/>
        <w:autoSpaceDN w:val="0"/>
        <w:adjustRightInd w:val="0"/>
        <w:rPr>
          <w:lang w:val="en-US"/>
        </w:rPr>
      </w:pPr>
    </w:p>
    <w:p w14:paraId="3D897DDA" w14:textId="77777777" w:rsidR="00436EED" w:rsidRDefault="00436EED" w:rsidP="00436EED">
      <w:pPr>
        <w:pStyle w:val="Heading1"/>
        <w:numPr>
          <w:ilvl w:val="0"/>
          <w:numId w:val="2"/>
        </w:numPr>
      </w:pPr>
      <w:r>
        <w:t>Conclusion</w:t>
      </w:r>
    </w:p>
    <w:p w14:paraId="5EADE5A4" w14:textId="23F384A9" w:rsidR="00436EED" w:rsidRDefault="00436EED" w:rsidP="00F11769">
      <w:pPr>
        <w:spacing w:after="120"/>
        <w:rPr>
          <w:lang w:val="en-US"/>
        </w:rPr>
      </w:pPr>
      <w:r>
        <w:t xml:space="preserve">In this contribution </w:t>
      </w:r>
      <w:r>
        <w:rPr>
          <w:lang w:val="en-US"/>
        </w:rPr>
        <w:t>we discussed and proposed a pre-emptive approach for MPE mitigation issues in FR2 along with specification impact and a latency analysis.</w:t>
      </w:r>
    </w:p>
    <w:p w14:paraId="55805334" w14:textId="1FB19BBA" w:rsidR="00D638A8" w:rsidRPr="002F69C1" w:rsidRDefault="00D638A8" w:rsidP="00F11769">
      <w:pPr>
        <w:tabs>
          <w:tab w:val="left" w:pos="1276"/>
        </w:tabs>
        <w:spacing w:after="120"/>
        <w:ind w:left="993" w:hanging="993"/>
        <w:rPr>
          <w:i/>
          <w:lang w:val="en-US"/>
        </w:rPr>
      </w:pPr>
      <w:r w:rsidRPr="00F11769">
        <w:rPr>
          <w:b/>
          <w:i/>
          <w:u w:val="single"/>
          <w:lang w:val="en-US"/>
        </w:rPr>
        <w:t>Observation 1:</w:t>
      </w:r>
      <w:r w:rsidR="002F69C1">
        <w:rPr>
          <w:i/>
          <w:lang w:val="en-US"/>
        </w:rPr>
        <w:tab/>
      </w:r>
      <w:r w:rsidRPr="00F11769">
        <w:rPr>
          <w:i/>
          <w:lang w:val="en-US"/>
        </w:rPr>
        <w:t>The UE maximum duty cycle for FR2 for MPE compliance is UE RF implementation related.</w:t>
      </w:r>
    </w:p>
    <w:p w14:paraId="7BF97319" w14:textId="0467FB39" w:rsidR="002F69C1" w:rsidRPr="00055238" w:rsidRDefault="002F69C1" w:rsidP="00F11769">
      <w:pPr>
        <w:tabs>
          <w:tab w:val="left" w:pos="1276"/>
        </w:tabs>
        <w:autoSpaceDE w:val="0"/>
        <w:autoSpaceDN w:val="0"/>
        <w:adjustRightInd w:val="0"/>
        <w:spacing w:after="120"/>
        <w:ind w:left="993" w:hanging="993"/>
        <w:rPr>
          <w:i/>
          <w:lang w:val="en-US"/>
        </w:rPr>
      </w:pPr>
      <w:r w:rsidRPr="00F11769">
        <w:rPr>
          <w:b/>
          <w:i/>
          <w:u w:val="single"/>
          <w:lang w:val="en-US"/>
        </w:rPr>
        <w:t>Observation 2:</w:t>
      </w:r>
      <w:r>
        <w:rPr>
          <w:b/>
          <w:i/>
          <w:lang w:val="en-US"/>
        </w:rPr>
        <w:tab/>
      </w:r>
      <w:r w:rsidRPr="00F11769">
        <w:rPr>
          <w:i/>
          <w:lang w:val="en-US"/>
        </w:rPr>
        <w:t>Power averaging over time is required for a proper power density estimation for MPE compliance.</w:t>
      </w:r>
    </w:p>
    <w:p w14:paraId="7FAC9E9C" w14:textId="38394759" w:rsidR="002F69C1" w:rsidRPr="002F69C1" w:rsidRDefault="002F69C1" w:rsidP="00F11769">
      <w:pPr>
        <w:tabs>
          <w:tab w:val="left" w:pos="993"/>
        </w:tabs>
        <w:autoSpaceDE w:val="0"/>
        <w:autoSpaceDN w:val="0"/>
        <w:adjustRightInd w:val="0"/>
        <w:spacing w:after="120"/>
        <w:ind w:left="993" w:hanging="993"/>
        <w:rPr>
          <w:i/>
          <w:lang w:val="en-US"/>
        </w:rPr>
      </w:pPr>
      <w:r w:rsidRPr="00F11769">
        <w:rPr>
          <w:b/>
          <w:i/>
          <w:u w:val="single"/>
          <w:lang w:val="en-US"/>
        </w:rPr>
        <w:t>Proposal 1:</w:t>
      </w:r>
      <w:r>
        <w:rPr>
          <w:b/>
          <w:i/>
          <w:lang w:val="en-US"/>
        </w:rPr>
        <w:tab/>
      </w:r>
      <w:r w:rsidRPr="00F11769">
        <w:rPr>
          <w:i/>
          <w:lang w:val="en-US"/>
        </w:rPr>
        <w:t>Adopt averaged power measurement relative to UE MPE limit as percentage for exposure headroom.</w:t>
      </w:r>
    </w:p>
    <w:p w14:paraId="06710B9B" w14:textId="5F752503" w:rsidR="002F69C1" w:rsidRPr="00F11769" w:rsidRDefault="002F69C1" w:rsidP="00F11769">
      <w:pPr>
        <w:tabs>
          <w:tab w:val="left" w:pos="993"/>
        </w:tabs>
        <w:autoSpaceDE w:val="0"/>
        <w:autoSpaceDN w:val="0"/>
        <w:adjustRightInd w:val="0"/>
        <w:spacing w:after="120"/>
        <w:ind w:left="993" w:hanging="993"/>
        <w:rPr>
          <w:i/>
          <w:lang w:val="en-US"/>
        </w:rPr>
      </w:pPr>
      <w:r w:rsidRPr="00F11769">
        <w:rPr>
          <w:b/>
          <w:i/>
          <w:u w:val="single"/>
          <w:lang w:val="en-US"/>
        </w:rPr>
        <w:t>Proposal 2:</w:t>
      </w:r>
      <w:r>
        <w:rPr>
          <w:b/>
          <w:i/>
          <w:lang w:val="en-US"/>
        </w:rPr>
        <w:tab/>
      </w:r>
      <w:r w:rsidRPr="00F11769">
        <w:rPr>
          <w:i/>
          <w:lang w:val="en-US"/>
        </w:rPr>
        <w:t>Support an MPE exposure headroom threshold for exposure headroom periodic reporting.</w:t>
      </w:r>
    </w:p>
    <w:p w14:paraId="24DA5A44" w14:textId="446087BE" w:rsidR="002F69C1" w:rsidRPr="00F11769" w:rsidRDefault="002F69C1" w:rsidP="00F11769">
      <w:pPr>
        <w:tabs>
          <w:tab w:val="left" w:pos="993"/>
        </w:tabs>
        <w:autoSpaceDE w:val="0"/>
        <w:autoSpaceDN w:val="0"/>
        <w:adjustRightInd w:val="0"/>
        <w:spacing w:after="120"/>
        <w:ind w:left="993" w:hanging="993"/>
        <w:rPr>
          <w:i/>
          <w:lang w:val="en-US"/>
        </w:rPr>
      </w:pPr>
      <w:r w:rsidRPr="00F11769">
        <w:rPr>
          <w:b/>
          <w:i/>
          <w:u w:val="single"/>
          <w:lang w:val="en-US"/>
        </w:rPr>
        <w:t>Proposal 3:</w:t>
      </w:r>
      <w:r>
        <w:rPr>
          <w:b/>
          <w:i/>
          <w:lang w:val="en-US"/>
        </w:rPr>
        <w:tab/>
      </w:r>
      <w:r w:rsidRPr="00F11769">
        <w:rPr>
          <w:i/>
          <w:lang w:val="en-US"/>
        </w:rPr>
        <w:t>The evaluation period for the exposure headroom is a configurable, periodic reporting time.</w:t>
      </w:r>
    </w:p>
    <w:p w14:paraId="07C10E09" w14:textId="77777777" w:rsidR="0061573E" w:rsidRDefault="002F69C1" w:rsidP="00F11769">
      <w:pPr>
        <w:tabs>
          <w:tab w:val="left" w:pos="993"/>
        </w:tabs>
        <w:autoSpaceDE w:val="0"/>
        <w:autoSpaceDN w:val="0"/>
        <w:adjustRightInd w:val="0"/>
        <w:spacing w:after="120"/>
        <w:ind w:left="993" w:hanging="993"/>
        <w:rPr>
          <w:i/>
          <w:lang w:val="en-US"/>
        </w:rPr>
      </w:pPr>
      <w:r w:rsidRPr="00F11769">
        <w:rPr>
          <w:b/>
          <w:i/>
          <w:u w:val="single"/>
          <w:lang w:val="en-US"/>
        </w:rPr>
        <w:lastRenderedPageBreak/>
        <w:t>Proposal 4:</w:t>
      </w:r>
      <w:r>
        <w:rPr>
          <w:b/>
          <w:i/>
          <w:lang w:val="en-US"/>
        </w:rPr>
        <w:tab/>
      </w:r>
      <w:r w:rsidR="00C94C8A" w:rsidRPr="00196BF7">
        <w:rPr>
          <w:i/>
          <w:lang w:val="en-US"/>
        </w:rPr>
        <w:t>The UE triggers the transmission of the P-MPR indication when the exposure headroom estimation reaches 0% or exceeds the MPE limit over an evaluation period.</w:t>
      </w:r>
      <w:r w:rsidR="00C94C8A">
        <w:rPr>
          <w:i/>
          <w:lang w:val="en-US"/>
        </w:rPr>
        <w:t xml:space="preserve"> The exposure headroom to be sent along with P-MPR estimation.</w:t>
      </w:r>
    </w:p>
    <w:p w14:paraId="3FACB299" w14:textId="1D9211C9" w:rsidR="002F69C1" w:rsidRDefault="002F69C1" w:rsidP="00F11769">
      <w:pPr>
        <w:tabs>
          <w:tab w:val="left" w:pos="993"/>
        </w:tabs>
        <w:autoSpaceDE w:val="0"/>
        <w:autoSpaceDN w:val="0"/>
        <w:adjustRightInd w:val="0"/>
        <w:spacing w:after="120"/>
        <w:ind w:left="993" w:hanging="993"/>
        <w:rPr>
          <w:i/>
          <w:lang w:val="en-US"/>
        </w:rPr>
      </w:pPr>
      <w:r w:rsidRPr="00F11769">
        <w:rPr>
          <w:b/>
          <w:i/>
          <w:u w:val="single"/>
          <w:lang w:val="en-US"/>
        </w:rPr>
        <w:t>Proposal 5:</w:t>
      </w:r>
      <w:r>
        <w:rPr>
          <w:b/>
          <w:i/>
          <w:lang w:val="en-US"/>
        </w:rPr>
        <w:tab/>
      </w:r>
      <w:r w:rsidRPr="00F11769">
        <w:rPr>
          <w:i/>
          <w:lang w:val="en-US"/>
        </w:rPr>
        <w:t>The UE effectively applies P-MPR after at least one exposure headroom evaluation period expires.</w:t>
      </w:r>
    </w:p>
    <w:p w14:paraId="12B5EEAF" w14:textId="1D315A4A" w:rsidR="00A97A2C" w:rsidRDefault="00A97A2C" w:rsidP="00F11769">
      <w:pPr>
        <w:tabs>
          <w:tab w:val="left" w:pos="993"/>
        </w:tabs>
        <w:autoSpaceDE w:val="0"/>
        <w:autoSpaceDN w:val="0"/>
        <w:adjustRightInd w:val="0"/>
        <w:spacing w:after="120"/>
        <w:ind w:left="993" w:hanging="993"/>
        <w:rPr>
          <w:i/>
          <w:lang w:val="en-US"/>
        </w:rPr>
      </w:pPr>
      <w:r w:rsidRPr="00CA1F95">
        <w:rPr>
          <w:b/>
          <w:i/>
          <w:u w:val="single"/>
          <w:lang w:val="en-US"/>
        </w:rPr>
        <w:t>Proposal 6:</w:t>
      </w:r>
      <w:r w:rsidRPr="00600F70">
        <w:rPr>
          <w:i/>
          <w:lang w:val="en-US"/>
        </w:rPr>
        <w:t xml:space="preserve"> Use 64 range values f</w:t>
      </w:r>
      <w:r>
        <w:rPr>
          <w:i/>
          <w:lang w:val="en-US"/>
        </w:rPr>
        <w:t xml:space="preserve">or </w:t>
      </w:r>
      <w:r w:rsidRPr="00600F70">
        <w:rPr>
          <w:i/>
          <w:lang w:val="en-US"/>
        </w:rPr>
        <w:t xml:space="preserve">exposure headroom </w:t>
      </w:r>
      <w:r w:rsidR="00294ECC">
        <w:rPr>
          <w:i/>
          <w:lang w:val="en-US"/>
        </w:rPr>
        <w:t xml:space="preserve">reporting </w:t>
      </w:r>
      <w:r w:rsidRPr="00600F70">
        <w:rPr>
          <w:i/>
          <w:lang w:val="en-US"/>
        </w:rPr>
        <w:t>values</w:t>
      </w:r>
      <w:r>
        <w:rPr>
          <w:i/>
          <w:lang w:val="en-US"/>
        </w:rPr>
        <w:t>.</w:t>
      </w:r>
    </w:p>
    <w:p w14:paraId="40175926" w14:textId="096198AF" w:rsidR="00DE6C4C" w:rsidRDefault="0041214A" w:rsidP="00DE6C4C">
      <w:pPr>
        <w:rPr>
          <w:i/>
          <w:lang w:val="en-US"/>
        </w:rPr>
      </w:pPr>
      <w:r w:rsidRPr="00CA1F95">
        <w:rPr>
          <w:b/>
          <w:i/>
          <w:u w:val="single"/>
          <w:lang w:val="en-US"/>
        </w:rPr>
        <w:t xml:space="preserve">Proposal </w:t>
      </w:r>
      <w:r>
        <w:rPr>
          <w:b/>
          <w:i/>
          <w:u w:val="single"/>
          <w:lang w:val="en-US"/>
        </w:rPr>
        <w:t>7</w:t>
      </w:r>
      <w:r w:rsidRPr="00CA1F95">
        <w:rPr>
          <w:b/>
          <w:i/>
          <w:u w:val="single"/>
          <w:lang w:val="en-US"/>
        </w:rPr>
        <w:t>:</w:t>
      </w:r>
      <w:r w:rsidRPr="00600F70">
        <w:rPr>
          <w:i/>
          <w:lang w:val="en-US"/>
        </w:rPr>
        <w:t xml:space="preserve"> Use </w:t>
      </w:r>
      <w:r>
        <w:rPr>
          <w:i/>
          <w:lang w:val="en-US"/>
        </w:rPr>
        <w:t>a 32</w:t>
      </w:r>
      <w:r w:rsidRPr="00600F70">
        <w:rPr>
          <w:i/>
          <w:lang w:val="en-US"/>
        </w:rPr>
        <w:t xml:space="preserve"> range values f</w:t>
      </w:r>
      <w:r>
        <w:rPr>
          <w:i/>
          <w:lang w:val="en-US"/>
        </w:rPr>
        <w:t>or P-MPR</w:t>
      </w:r>
      <w:r w:rsidRPr="00600F70">
        <w:rPr>
          <w:i/>
          <w:lang w:val="en-US"/>
        </w:rPr>
        <w:t xml:space="preserve"> </w:t>
      </w:r>
      <w:r w:rsidR="00294ECC">
        <w:rPr>
          <w:i/>
          <w:lang w:val="en-US"/>
        </w:rPr>
        <w:t xml:space="preserve">reporting </w:t>
      </w:r>
      <w:r w:rsidRPr="00600F70">
        <w:rPr>
          <w:i/>
          <w:lang w:val="en-US"/>
        </w:rPr>
        <w:t>value</w:t>
      </w:r>
      <w:r>
        <w:rPr>
          <w:i/>
          <w:lang w:val="en-US"/>
        </w:rPr>
        <w:t xml:space="preserve">s. </w:t>
      </w:r>
    </w:p>
    <w:p w14:paraId="25B0C115" w14:textId="77777777" w:rsidR="00DE6C4C" w:rsidRDefault="00DE6C4C" w:rsidP="00DE6C4C">
      <w:pPr>
        <w:rPr>
          <w:rFonts w:eastAsia="Malgun Gothic"/>
          <w:b/>
          <w:i/>
          <w:iCs/>
          <w:szCs w:val="21"/>
          <w:u w:val="single"/>
          <w:lang w:val="en-US"/>
        </w:rPr>
      </w:pPr>
    </w:p>
    <w:p w14:paraId="2E902FF7" w14:textId="37F62B78" w:rsidR="002F69C1" w:rsidRPr="00F11769" w:rsidRDefault="002F69C1" w:rsidP="00DE6C4C">
      <w:pPr>
        <w:rPr>
          <w:rFonts w:eastAsia="Malgun Gothic"/>
          <w:i/>
          <w:iCs/>
          <w:szCs w:val="21"/>
          <w:lang w:val="en-US"/>
        </w:rPr>
      </w:pPr>
      <w:r w:rsidRPr="00F11769">
        <w:rPr>
          <w:rFonts w:eastAsia="Malgun Gothic"/>
          <w:b/>
          <w:i/>
          <w:iCs/>
          <w:szCs w:val="21"/>
          <w:u w:val="single"/>
          <w:lang w:val="en-US"/>
        </w:rPr>
        <w:t xml:space="preserve">Proposal </w:t>
      </w:r>
      <w:r w:rsidR="00A97A2C">
        <w:rPr>
          <w:rFonts w:eastAsia="Malgun Gothic"/>
          <w:b/>
          <w:i/>
          <w:iCs/>
          <w:szCs w:val="21"/>
          <w:u w:val="single"/>
          <w:lang w:val="en-US"/>
        </w:rPr>
        <w:t>8</w:t>
      </w:r>
      <w:r w:rsidRPr="00F11769">
        <w:rPr>
          <w:rFonts w:eastAsia="Malgun Gothic"/>
          <w:b/>
          <w:i/>
          <w:iCs/>
          <w:szCs w:val="21"/>
          <w:u w:val="single"/>
          <w:lang w:val="en-US"/>
        </w:rPr>
        <w:t>:</w:t>
      </w:r>
      <w:r w:rsidR="00406524">
        <w:rPr>
          <w:rFonts w:eastAsia="Malgun Gothic"/>
          <w:b/>
          <w:i/>
          <w:iCs/>
          <w:szCs w:val="21"/>
          <w:lang w:val="en-US"/>
        </w:rPr>
        <w:t xml:space="preserve"> </w:t>
      </w:r>
      <w:r w:rsidRPr="00F11769">
        <w:rPr>
          <w:rFonts w:eastAsia="Malgun Gothic"/>
          <w:i/>
          <w:iCs/>
          <w:szCs w:val="21"/>
          <w:lang w:val="en-US"/>
        </w:rPr>
        <w:t>Ask RAN2 to include support for a MAC CE for exposure headroom report and P-MPR indication.</w:t>
      </w:r>
    </w:p>
    <w:p w14:paraId="504FAF6D" w14:textId="77777777" w:rsidR="00436EED" w:rsidRDefault="00436EED" w:rsidP="00436EED">
      <w:pPr>
        <w:keepNext/>
        <w:keepLines/>
        <w:pBdr>
          <w:top w:val="single" w:sz="12" w:space="3" w:color="auto"/>
        </w:pBdr>
        <w:spacing w:before="240" w:after="180"/>
        <w:ind w:left="432" w:hanging="432"/>
        <w:outlineLvl w:val="0"/>
        <w:rPr>
          <w:rFonts w:ascii="Arial" w:eastAsia="MS Mincho" w:hAnsi="Arial"/>
          <w:sz w:val="32"/>
          <w:lang w:eastAsia="zh-TW"/>
        </w:rPr>
      </w:pPr>
      <w:r w:rsidRPr="00320E43">
        <w:rPr>
          <w:rFonts w:ascii="Arial" w:eastAsia="MS Mincho" w:hAnsi="Arial"/>
          <w:sz w:val="32"/>
          <w:lang w:eastAsia="zh-TW"/>
        </w:rPr>
        <w:t>References</w:t>
      </w:r>
    </w:p>
    <w:p w14:paraId="1C09C330" w14:textId="77777777" w:rsidR="00436EED" w:rsidRDefault="00436EED" w:rsidP="00436EED">
      <w:pPr>
        <w:numPr>
          <w:ilvl w:val="0"/>
          <w:numId w:val="3"/>
        </w:numPr>
        <w:spacing w:before="60" w:after="60"/>
        <w:ind w:left="120"/>
        <w:jc w:val="both"/>
        <w:rPr>
          <w:rStyle w:val="Hyperlink"/>
          <w:color w:val="auto"/>
          <w:u w:val="none"/>
        </w:rPr>
      </w:pPr>
      <w:r>
        <w:t xml:space="preserve">ICNIRP Guidelines for limiting exposure to time-varying electric, magnetic and electromagnetic fields (up to 300GHz),  </w:t>
      </w:r>
      <w:hyperlink r:id="rId9" w:history="1">
        <w:r>
          <w:rPr>
            <w:rStyle w:val="Hyperlink"/>
          </w:rPr>
          <w:t>http://www.icnirp.org/cms/upload/publications/ICNIRPemfgdl.pdf</w:t>
        </w:r>
      </w:hyperlink>
    </w:p>
    <w:p w14:paraId="3D91D311" w14:textId="77777777" w:rsidR="00436EED" w:rsidRDefault="00436EED" w:rsidP="00436EED">
      <w:pPr>
        <w:numPr>
          <w:ilvl w:val="0"/>
          <w:numId w:val="3"/>
        </w:numPr>
        <w:spacing w:before="60" w:after="60"/>
        <w:ind w:left="120"/>
        <w:jc w:val="both"/>
      </w:pPr>
      <w:r w:rsidRPr="00284FB9">
        <w:t xml:space="preserve">R4-1911208 </w:t>
      </w:r>
      <w:r w:rsidRPr="00284FB9">
        <w:rPr>
          <w:lang w:val="en-US"/>
        </w:rPr>
        <w:t>Pre-emptive approach for MPE and SAR issues mitigation</w:t>
      </w:r>
      <w:r>
        <w:rPr>
          <w:lang w:val="en-US"/>
        </w:rPr>
        <w:t xml:space="preserve">, </w:t>
      </w:r>
      <w:proofErr w:type="spellStart"/>
      <w:r>
        <w:rPr>
          <w:lang w:val="en-US"/>
        </w:rPr>
        <w:t>InterDigital</w:t>
      </w:r>
      <w:proofErr w:type="spellEnd"/>
      <w:r>
        <w:rPr>
          <w:lang w:val="en-US"/>
        </w:rPr>
        <w:t>, RAN4 92bis, October 2019</w:t>
      </w:r>
    </w:p>
    <w:p w14:paraId="1E5B09B8" w14:textId="77777777" w:rsidR="00436EED" w:rsidRPr="00284FB9" w:rsidRDefault="00436EED" w:rsidP="00436EED">
      <w:pPr>
        <w:numPr>
          <w:ilvl w:val="0"/>
          <w:numId w:val="3"/>
        </w:numPr>
        <w:spacing w:before="60" w:after="60"/>
        <w:ind w:left="120"/>
        <w:jc w:val="both"/>
        <w:rPr>
          <w:lang w:val="fr-FR"/>
        </w:rPr>
      </w:pPr>
      <w:r w:rsidRPr="00284FB9">
        <w:rPr>
          <w:lang w:val="fr-FR"/>
        </w:rPr>
        <w:t xml:space="preserve">R4-1913057 WF on MPE </w:t>
      </w:r>
      <w:proofErr w:type="spellStart"/>
      <w:r w:rsidRPr="00284FB9">
        <w:rPr>
          <w:lang w:val="fr-FR"/>
        </w:rPr>
        <w:t>Enhan</w:t>
      </w:r>
      <w:r>
        <w:rPr>
          <w:lang w:val="fr-FR"/>
        </w:rPr>
        <w:t>c</w:t>
      </w:r>
      <w:r w:rsidRPr="00284FB9">
        <w:rPr>
          <w:lang w:val="fr-FR"/>
        </w:rPr>
        <w:t>ement</w:t>
      </w:r>
      <w:proofErr w:type="spellEnd"/>
      <w:r>
        <w:rPr>
          <w:lang w:val="fr-FR"/>
        </w:rPr>
        <w:t xml:space="preserve">, Qualcomm, </w:t>
      </w:r>
      <w:r w:rsidRPr="00532B2D">
        <w:rPr>
          <w:lang w:val="fr-FR"/>
        </w:rPr>
        <w:t xml:space="preserve">RAN4 92bis, </w:t>
      </w:r>
      <w:proofErr w:type="spellStart"/>
      <w:r w:rsidRPr="00532B2D">
        <w:rPr>
          <w:lang w:val="fr-FR"/>
        </w:rPr>
        <w:t>October</w:t>
      </w:r>
      <w:proofErr w:type="spellEnd"/>
      <w:r w:rsidRPr="00532B2D">
        <w:rPr>
          <w:lang w:val="fr-FR"/>
        </w:rPr>
        <w:t xml:space="preserve"> 2019</w:t>
      </w:r>
    </w:p>
    <w:p w14:paraId="2590A9D1" w14:textId="77777777" w:rsidR="00436EED" w:rsidRPr="00284FB9" w:rsidRDefault="00436EED" w:rsidP="00436EED">
      <w:pPr>
        <w:spacing w:after="60"/>
        <w:ind w:left="1625" w:hanging="1985"/>
        <w:rPr>
          <w:rFonts w:ascii="Arial" w:eastAsia="MS Mincho" w:hAnsi="Arial" w:cs="Arial"/>
          <w:bCs/>
          <w:lang w:val="fr-FR" w:eastAsia="ja-JP"/>
        </w:rPr>
      </w:pPr>
    </w:p>
    <w:p w14:paraId="26B51046" w14:textId="6224CCC1" w:rsidR="00436EED" w:rsidRPr="005D516C" w:rsidRDefault="00436EED" w:rsidP="00436EED">
      <w:pPr>
        <w:keepNext/>
        <w:keepLines/>
        <w:pBdr>
          <w:top w:val="single" w:sz="12" w:space="3" w:color="auto"/>
        </w:pBdr>
        <w:spacing w:before="240" w:after="180"/>
        <w:ind w:left="432" w:hanging="432"/>
        <w:outlineLvl w:val="0"/>
        <w:rPr>
          <w:rFonts w:ascii="Arial" w:eastAsia="MS Mincho" w:hAnsi="Arial"/>
          <w:sz w:val="32"/>
          <w:lang w:val="en-US" w:eastAsia="zh-TW"/>
        </w:rPr>
      </w:pPr>
      <w:r w:rsidRPr="00436EED">
        <w:rPr>
          <w:rFonts w:ascii="Arial" w:eastAsia="MS Mincho" w:hAnsi="Arial"/>
          <w:sz w:val="32"/>
          <w:lang w:eastAsia="zh-TW"/>
        </w:rPr>
        <w:t xml:space="preserve">Appendix </w:t>
      </w:r>
      <w:r>
        <w:rPr>
          <w:rFonts w:ascii="Arial" w:eastAsia="MS Mincho" w:hAnsi="Arial"/>
          <w:sz w:val="32"/>
          <w:lang w:eastAsia="zh-TW"/>
        </w:rPr>
        <w:t>A</w:t>
      </w:r>
      <w:r w:rsidRPr="00436EED">
        <w:rPr>
          <w:rFonts w:ascii="Arial" w:eastAsia="MS Mincho" w:hAnsi="Arial"/>
          <w:sz w:val="32"/>
          <w:lang w:eastAsia="zh-TW"/>
        </w:rPr>
        <w:t xml:space="preserve">: </w:t>
      </w:r>
      <w:r>
        <w:rPr>
          <w:rFonts w:ascii="Arial" w:eastAsia="MS Mincho" w:hAnsi="Arial"/>
          <w:sz w:val="32"/>
          <w:lang w:eastAsia="zh-TW"/>
        </w:rPr>
        <w:t>E</w:t>
      </w:r>
      <w:r w:rsidRPr="00436EED">
        <w:rPr>
          <w:rFonts w:ascii="Arial" w:eastAsia="MS Mincho" w:hAnsi="Arial"/>
          <w:sz w:val="32"/>
          <w:lang w:eastAsia="zh-TW"/>
        </w:rPr>
        <w:t>xposure headroom reporting impact</w:t>
      </w:r>
      <w:r>
        <w:rPr>
          <w:rFonts w:ascii="Arial" w:eastAsia="MS Mincho" w:hAnsi="Arial"/>
          <w:sz w:val="32"/>
          <w:lang w:eastAsia="zh-TW"/>
        </w:rPr>
        <w:t xml:space="preserve"> </w:t>
      </w:r>
      <w:r w:rsidRPr="00436EED">
        <w:rPr>
          <w:rFonts w:ascii="Arial" w:eastAsia="MS Mincho" w:hAnsi="Arial"/>
          <w:sz w:val="32"/>
          <w:lang w:eastAsia="zh-TW"/>
        </w:rPr>
        <w:t>on TS 38.</w:t>
      </w:r>
      <w:r>
        <w:rPr>
          <w:rFonts w:ascii="Arial" w:eastAsia="MS Mincho" w:hAnsi="Arial"/>
          <w:sz w:val="32"/>
          <w:lang w:eastAsia="zh-TW"/>
        </w:rPr>
        <w:t>133</w:t>
      </w:r>
    </w:p>
    <w:p w14:paraId="020D5844" w14:textId="77777777" w:rsidR="00436EED" w:rsidRDefault="00436EED" w:rsidP="00436EED">
      <w:pPr>
        <w:autoSpaceDE w:val="0"/>
        <w:autoSpaceDN w:val="0"/>
        <w:adjustRightInd w:val="0"/>
        <w:rPr>
          <w:rFonts w:eastAsia="Malgun Gothic"/>
          <w:iCs/>
          <w:sz w:val="21"/>
          <w:szCs w:val="21"/>
          <w:lang w:val="en-US"/>
        </w:rPr>
      </w:pPr>
      <w:r>
        <w:rPr>
          <w:rFonts w:eastAsia="Malgun Gothic"/>
          <w:iCs/>
          <w:sz w:val="21"/>
          <w:szCs w:val="21"/>
          <w:lang w:val="en-US"/>
        </w:rPr>
        <w:t>The 38.133 impact consists of the introduction of a table for the exposure headroom report as follows:</w:t>
      </w:r>
    </w:p>
    <w:p w14:paraId="54FFE266" w14:textId="77777777" w:rsidR="00436EED" w:rsidRDefault="00436EED" w:rsidP="00436EED">
      <w:pPr>
        <w:autoSpaceDE w:val="0"/>
        <w:autoSpaceDN w:val="0"/>
        <w:adjustRightInd w:val="0"/>
        <w:rPr>
          <w:rFonts w:eastAsia="Malgun Gothic"/>
          <w:iCs/>
          <w:sz w:val="21"/>
          <w:szCs w:val="21"/>
          <w:lang w:val="en-US"/>
        </w:rPr>
      </w:pPr>
    </w:p>
    <w:p w14:paraId="779D4325" w14:textId="6DC093BD" w:rsidR="00436EED" w:rsidRDefault="00B81803" w:rsidP="00436EED">
      <w:pPr>
        <w:autoSpaceDE w:val="0"/>
        <w:autoSpaceDN w:val="0"/>
        <w:adjustRightInd w:val="0"/>
        <w:rPr>
          <w:rFonts w:eastAsia="Malgun Gothic"/>
          <w:iCs/>
          <w:sz w:val="21"/>
          <w:szCs w:val="21"/>
          <w:lang w:val="en-US"/>
        </w:rPr>
      </w:pPr>
      <w:r>
        <w:rPr>
          <w:rFonts w:eastAsia="Malgun Gothic"/>
          <w:iCs/>
          <w:sz w:val="21"/>
          <w:szCs w:val="21"/>
          <w:lang w:val="en-US"/>
        </w:rPr>
        <w:t>A</w:t>
      </w:r>
      <w:r w:rsidR="00436EED">
        <w:rPr>
          <w:rFonts w:eastAsia="Malgun Gothic"/>
          <w:iCs/>
          <w:sz w:val="21"/>
          <w:szCs w:val="21"/>
          <w:lang w:val="en-US"/>
        </w:rPr>
        <w:t xml:space="preserve"> sub-clause </w:t>
      </w:r>
      <w:r>
        <w:rPr>
          <w:rFonts w:eastAsia="Malgun Gothic"/>
          <w:iCs/>
          <w:sz w:val="21"/>
          <w:szCs w:val="21"/>
          <w:lang w:val="en-US"/>
        </w:rPr>
        <w:t xml:space="preserve">can be added </w:t>
      </w:r>
      <w:r w:rsidR="00436EED">
        <w:rPr>
          <w:rFonts w:eastAsia="Malgun Gothic"/>
          <w:iCs/>
          <w:sz w:val="21"/>
          <w:szCs w:val="21"/>
          <w:lang w:val="en-US"/>
        </w:rPr>
        <w:t>under</w:t>
      </w:r>
      <w:r>
        <w:rPr>
          <w:rFonts w:eastAsia="Malgun Gothic"/>
          <w:iCs/>
          <w:sz w:val="21"/>
          <w:szCs w:val="21"/>
          <w:lang w:val="en-US"/>
        </w:rPr>
        <w:t xml:space="preserve"> the</w:t>
      </w:r>
      <w:r w:rsidR="00436EED">
        <w:rPr>
          <w:rFonts w:eastAsia="Malgun Gothic"/>
          <w:iCs/>
          <w:sz w:val="21"/>
          <w:szCs w:val="21"/>
          <w:lang w:val="en-US"/>
        </w:rPr>
        <w:t xml:space="preserve"> power headroom report section as:</w:t>
      </w:r>
    </w:p>
    <w:p w14:paraId="6725DD19" w14:textId="77777777" w:rsidR="00436EED" w:rsidRDefault="00436EED" w:rsidP="00436EED">
      <w:pPr>
        <w:autoSpaceDE w:val="0"/>
        <w:autoSpaceDN w:val="0"/>
        <w:adjustRightInd w:val="0"/>
        <w:rPr>
          <w:rFonts w:eastAsia="Malgun Gothic"/>
          <w:iCs/>
          <w:sz w:val="21"/>
          <w:szCs w:val="21"/>
          <w:lang w:val="en-US"/>
        </w:rPr>
      </w:pPr>
    </w:p>
    <w:p w14:paraId="329FEF42" w14:textId="77777777" w:rsidR="00436EED" w:rsidRDefault="00436EED" w:rsidP="00436EED">
      <w:pPr>
        <w:autoSpaceDE w:val="0"/>
        <w:autoSpaceDN w:val="0"/>
        <w:adjustRightInd w:val="0"/>
        <w:rPr>
          <w:rFonts w:eastAsia="Malgun Gothic"/>
          <w:iCs/>
          <w:sz w:val="21"/>
          <w:szCs w:val="21"/>
          <w:lang w:val="en-US"/>
        </w:rPr>
      </w:pPr>
    </w:p>
    <w:p w14:paraId="3CAA9563" w14:textId="77777777" w:rsidR="00436EED" w:rsidRPr="00885F53" w:rsidRDefault="00436EED" w:rsidP="00436EED">
      <w:pPr>
        <w:keepNext/>
        <w:keepLines/>
        <w:spacing w:before="120"/>
        <w:ind w:left="1418" w:hanging="1418"/>
        <w:outlineLvl w:val="3"/>
        <w:rPr>
          <w:rFonts w:ascii="Arial" w:eastAsia="Malgun Gothic" w:hAnsi="Arial"/>
          <w:sz w:val="24"/>
          <w:lang w:val="en-US" w:eastAsia="ko-KR"/>
        </w:rPr>
      </w:pPr>
      <w:r w:rsidRPr="00885F53">
        <w:rPr>
          <w:rFonts w:ascii="Arial" w:hAnsi="Arial"/>
          <w:sz w:val="24"/>
          <w:lang w:val="en-US" w:eastAsia="ko-KR"/>
        </w:rPr>
        <w:t>10.1.17.1.</w:t>
      </w:r>
      <w:r>
        <w:rPr>
          <w:rFonts w:ascii="Arial" w:hAnsi="Arial"/>
          <w:sz w:val="24"/>
          <w:lang w:val="en-US" w:eastAsia="ko-KR"/>
        </w:rPr>
        <w:t>2</w:t>
      </w:r>
      <w:r w:rsidRPr="00885F53">
        <w:rPr>
          <w:rFonts w:ascii="Arial" w:hAnsi="Arial"/>
          <w:sz w:val="24"/>
          <w:lang w:val="en-US" w:eastAsia="ko-KR"/>
        </w:rPr>
        <w:tab/>
      </w:r>
      <w:r>
        <w:rPr>
          <w:rFonts w:ascii="Arial" w:hAnsi="Arial"/>
          <w:sz w:val="24"/>
          <w:lang w:val="en-US" w:eastAsia="ko-KR"/>
        </w:rPr>
        <w:t>Exposure</w:t>
      </w:r>
      <w:r w:rsidRPr="00885F53">
        <w:rPr>
          <w:rFonts w:ascii="Arial" w:hAnsi="Arial"/>
          <w:sz w:val="24"/>
          <w:lang w:val="en-US" w:eastAsia="ko-KR"/>
        </w:rPr>
        <w:t xml:space="preserve"> Headroom Report Mapping</w:t>
      </w:r>
    </w:p>
    <w:p w14:paraId="7731CBB5" w14:textId="478FDFB5" w:rsidR="00436EED" w:rsidRDefault="00436EED" w:rsidP="00436EED">
      <w:r w:rsidRPr="00885F53">
        <w:t xml:space="preserve">The </w:t>
      </w:r>
      <w:r>
        <w:t xml:space="preserve">exposure </w:t>
      </w:r>
      <w:r w:rsidRPr="00885F53">
        <w:t xml:space="preserve">headroom reporting range is from </w:t>
      </w:r>
      <w:r w:rsidR="00301FAE">
        <w:t>-30</w:t>
      </w:r>
      <w:r w:rsidRPr="00885F53">
        <w:t xml:space="preserve"> </w:t>
      </w:r>
      <w:r w:rsidR="00301FAE">
        <w:t xml:space="preserve">to 33 </w:t>
      </w:r>
      <w:r>
        <w:t>%</w:t>
      </w:r>
      <w:r w:rsidRPr="00885F53">
        <w:t>. Table 10.1.17.</w:t>
      </w:r>
      <w:r w:rsidR="00301FAE">
        <w:t>2</w:t>
      </w:r>
      <w:r w:rsidRPr="00885F53">
        <w:t>-1 defines the report mapping.</w:t>
      </w:r>
    </w:p>
    <w:p w14:paraId="4C60C94D" w14:textId="77777777" w:rsidR="00436EED" w:rsidRPr="00885F53" w:rsidRDefault="00436EED" w:rsidP="00436EED"/>
    <w:p w14:paraId="38177434" w14:textId="77777777" w:rsidR="00436EED" w:rsidRPr="00885F53" w:rsidRDefault="00436EED" w:rsidP="00436EED">
      <w:pPr>
        <w:keepNext/>
        <w:keepLines/>
        <w:spacing w:before="60"/>
        <w:jc w:val="center"/>
        <w:rPr>
          <w:rFonts w:ascii="Arial" w:hAnsi="Arial"/>
          <w:b/>
        </w:rPr>
      </w:pPr>
      <w:r w:rsidRPr="00885F53">
        <w:rPr>
          <w:rFonts w:ascii="Arial" w:hAnsi="Arial"/>
          <w:b/>
        </w:rPr>
        <w:t>Table 10.1.17.1</w:t>
      </w:r>
      <w:r>
        <w:rPr>
          <w:rFonts w:ascii="Arial" w:hAnsi="Arial"/>
          <w:b/>
        </w:rPr>
        <w:t>.2</w:t>
      </w:r>
      <w:r w:rsidRPr="00885F53">
        <w:rPr>
          <w:rFonts w:ascii="Arial" w:hAnsi="Arial"/>
          <w:b/>
        </w:rPr>
        <w:t xml:space="preserve">-1: </w:t>
      </w:r>
      <w:r>
        <w:rPr>
          <w:rFonts w:ascii="Arial" w:hAnsi="Arial"/>
          <w:b/>
        </w:rPr>
        <w:t>Exposure</w:t>
      </w:r>
      <w:r w:rsidRPr="00885F53">
        <w:rPr>
          <w:rFonts w:ascii="Arial" w:hAnsi="Arial"/>
          <w:b/>
        </w:rPr>
        <w:t xml:space="preserve">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436EED" w:rsidRPr="00885F53" w14:paraId="5144668F" w14:textId="77777777" w:rsidTr="00436EED">
        <w:trPr>
          <w:jc w:val="center"/>
        </w:trPr>
        <w:tc>
          <w:tcPr>
            <w:tcW w:w="3243" w:type="dxa"/>
            <w:shd w:val="clear" w:color="auto" w:fill="auto"/>
          </w:tcPr>
          <w:p w14:paraId="76D1B193" w14:textId="77777777" w:rsidR="00436EED" w:rsidRPr="00885F53" w:rsidRDefault="00436EED" w:rsidP="00436EED">
            <w:pPr>
              <w:keepNext/>
              <w:keepLines/>
              <w:jc w:val="center"/>
              <w:rPr>
                <w:rFonts w:ascii="Arial" w:eastAsia="??" w:hAnsi="Arial"/>
                <w:b/>
                <w:sz w:val="18"/>
                <w:szCs w:val="18"/>
              </w:rPr>
            </w:pPr>
            <w:bookmarkStart w:id="1" w:name="_Hlk23850991"/>
            <w:r w:rsidRPr="00885F53">
              <w:rPr>
                <w:rFonts w:ascii="Arial" w:hAnsi="Arial"/>
                <w:b/>
                <w:sz w:val="18"/>
                <w:szCs w:val="18"/>
              </w:rPr>
              <w:t>Reported value</w:t>
            </w:r>
          </w:p>
        </w:tc>
        <w:tc>
          <w:tcPr>
            <w:tcW w:w="3244" w:type="dxa"/>
            <w:shd w:val="clear" w:color="auto" w:fill="auto"/>
          </w:tcPr>
          <w:p w14:paraId="65964791" w14:textId="77777777" w:rsidR="00436EED" w:rsidRPr="00885F53" w:rsidRDefault="00436EED" w:rsidP="00436EED">
            <w:pPr>
              <w:keepNext/>
              <w:keepLines/>
              <w:jc w:val="center"/>
              <w:rPr>
                <w:rFonts w:ascii="Arial" w:eastAsia="??" w:hAnsi="Arial"/>
                <w:b/>
                <w:sz w:val="18"/>
                <w:szCs w:val="18"/>
              </w:rPr>
            </w:pPr>
            <w:r w:rsidRPr="00885F53">
              <w:rPr>
                <w:rFonts w:ascii="Arial" w:hAnsi="Arial"/>
                <w:b/>
                <w:sz w:val="18"/>
                <w:szCs w:val="18"/>
              </w:rPr>
              <w:t>Measured quantity value (</w:t>
            </w:r>
            <w:r>
              <w:rPr>
                <w:rFonts w:ascii="Arial" w:hAnsi="Arial"/>
                <w:b/>
                <w:sz w:val="18"/>
                <w:szCs w:val="18"/>
              </w:rPr>
              <w:t>%</w:t>
            </w:r>
            <w:r w:rsidRPr="00885F53">
              <w:rPr>
                <w:rFonts w:ascii="Arial" w:hAnsi="Arial"/>
                <w:b/>
                <w:sz w:val="18"/>
                <w:szCs w:val="18"/>
              </w:rPr>
              <w:t>)</w:t>
            </w:r>
          </w:p>
        </w:tc>
      </w:tr>
      <w:tr w:rsidR="00436EED" w:rsidRPr="00885F53" w14:paraId="76F3AC3C" w14:textId="77777777" w:rsidTr="00436EED">
        <w:trPr>
          <w:jc w:val="center"/>
        </w:trPr>
        <w:tc>
          <w:tcPr>
            <w:tcW w:w="3243" w:type="dxa"/>
            <w:shd w:val="clear" w:color="auto" w:fill="auto"/>
          </w:tcPr>
          <w:p w14:paraId="481F5078" w14:textId="77777777" w:rsidR="00436EED" w:rsidRPr="00885F53" w:rsidRDefault="00436EED" w:rsidP="00436EED">
            <w:pPr>
              <w:keepNext/>
              <w:keepLines/>
              <w:jc w:val="center"/>
              <w:rPr>
                <w:rFonts w:ascii="Arial" w:eastAsia="??" w:hAnsi="Arial"/>
                <w:sz w:val="18"/>
                <w:szCs w:val="18"/>
              </w:rPr>
            </w:pPr>
            <w:r>
              <w:rPr>
                <w:rFonts w:ascii="Arial" w:hAnsi="Arial"/>
                <w:sz w:val="18"/>
                <w:szCs w:val="18"/>
              </w:rPr>
              <w:t>EXPOSURE</w:t>
            </w:r>
            <w:r w:rsidRPr="00885F53">
              <w:rPr>
                <w:rFonts w:ascii="Arial" w:hAnsi="Arial"/>
                <w:sz w:val="18"/>
                <w:szCs w:val="18"/>
              </w:rPr>
              <w:t>_HEADROOM_0</w:t>
            </w:r>
          </w:p>
        </w:tc>
        <w:tc>
          <w:tcPr>
            <w:tcW w:w="3244" w:type="dxa"/>
            <w:shd w:val="clear" w:color="auto" w:fill="auto"/>
          </w:tcPr>
          <w:p w14:paraId="745EE13C" w14:textId="1EE35A43" w:rsidR="00436EED" w:rsidRPr="00885F53" w:rsidRDefault="00436EED" w:rsidP="00436EED">
            <w:pPr>
              <w:keepNext/>
              <w:keepLines/>
              <w:jc w:val="center"/>
              <w:rPr>
                <w:rFonts w:ascii="Arial" w:eastAsia="??" w:hAnsi="Arial"/>
                <w:sz w:val="18"/>
                <w:szCs w:val="18"/>
              </w:rPr>
            </w:pPr>
            <w:r>
              <w:rPr>
                <w:rFonts w:ascii="Arial" w:hAnsi="Arial"/>
                <w:sz w:val="18"/>
                <w:szCs w:val="18"/>
              </w:rPr>
              <w:t>E</w:t>
            </w:r>
            <w:r w:rsidRPr="00885F53">
              <w:rPr>
                <w:rFonts w:ascii="Arial" w:hAnsi="Arial"/>
                <w:sz w:val="18"/>
                <w:szCs w:val="18"/>
              </w:rPr>
              <w:t xml:space="preserve">H </w:t>
            </w:r>
            <w:r w:rsidRPr="00885F53">
              <w:rPr>
                <w:rFonts w:ascii="Symbol" w:hAnsi="Symbol"/>
                <w:sz w:val="18"/>
                <w:szCs w:val="18"/>
              </w:rPr>
              <w:t></w:t>
            </w:r>
            <w:r w:rsidRPr="00885F53">
              <w:rPr>
                <w:rFonts w:ascii="Arial" w:hAnsi="Arial"/>
                <w:sz w:val="18"/>
                <w:szCs w:val="18"/>
              </w:rPr>
              <w:t xml:space="preserve"> </w:t>
            </w:r>
            <w:r w:rsidR="003A0288">
              <w:rPr>
                <w:rFonts w:ascii="Arial" w:hAnsi="Arial"/>
                <w:sz w:val="18"/>
                <w:szCs w:val="18"/>
              </w:rPr>
              <w:t>- 30</w:t>
            </w:r>
          </w:p>
        </w:tc>
      </w:tr>
      <w:tr w:rsidR="00436EED" w:rsidRPr="00885F53" w14:paraId="06DDDE63" w14:textId="77777777" w:rsidTr="00436EED">
        <w:trPr>
          <w:jc w:val="center"/>
        </w:trPr>
        <w:tc>
          <w:tcPr>
            <w:tcW w:w="3243" w:type="dxa"/>
            <w:shd w:val="clear" w:color="auto" w:fill="auto"/>
          </w:tcPr>
          <w:p w14:paraId="7D237A4C" w14:textId="77777777" w:rsidR="00436EED" w:rsidRPr="00885F53" w:rsidRDefault="00436EED" w:rsidP="00436EED">
            <w:pPr>
              <w:keepNext/>
              <w:keepLines/>
              <w:jc w:val="center"/>
              <w:rPr>
                <w:rFonts w:ascii="Arial" w:eastAsia="??" w:hAnsi="Arial"/>
                <w:sz w:val="18"/>
                <w:szCs w:val="18"/>
              </w:rPr>
            </w:pPr>
            <w:r>
              <w:rPr>
                <w:rFonts w:ascii="Arial" w:hAnsi="Arial"/>
                <w:sz w:val="18"/>
                <w:szCs w:val="18"/>
              </w:rPr>
              <w:t>EXPOSURE</w:t>
            </w:r>
            <w:r w:rsidRPr="00885F53">
              <w:rPr>
                <w:rFonts w:ascii="Arial" w:hAnsi="Arial"/>
                <w:sz w:val="18"/>
                <w:szCs w:val="18"/>
              </w:rPr>
              <w:t xml:space="preserve"> _HEADROOM_1</w:t>
            </w:r>
          </w:p>
        </w:tc>
        <w:tc>
          <w:tcPr>
            <w:tcW w:w="3244" w:type="dxa"/>
            <w:shd w:val="clear" w:color="auto" w:fill="auto"/>
          </w:tcPr>
          <w:p w14:paraId="5517A33A" w14:textId="4E2F9BB8" w:rsidR="00436EED" w:rsidRPr="00885F53" w:rsidRDefault="003A0288" w:rsidP="00436EED">
            <w:pPr>
              <w:keepNext/>
              <w:keepLines/>
              <w:jc w:val="center"/>
              <w:rPr>
                <w:rFonts w:ascii="Arial" w:eastAsia="??" w:hAnsi="Arial"/>
                <w:sz w:val="18"/>
                <w:szCs w:val="18"/>
              </w:rPr>
            </w:pPr>
            <w:r>
              <w:rPr>
                <w:rFonts w:ascii="Arial" w:hAnsi="Arial"/>
                <w:sz w:val="18"/>
                <w:szCs w:val="18"/>
              </w:rPr>
              <w:t>-30</w:t>
            </w:r>
            <w:r w:rsidR="00436EED" w:rsidRPr="00885F53">
              <w:rPr>
                <w:rFonts w:ascii="Arial" w:hAnsi="Arial"/>
                <w:sz w:val="18"/>
                <w:szCs w:val="18"/>
              </w:rPr>
              <w:t xml:space="preserve"> </w:t>
            </w:r>
            <w:r w:rsidR="00436EED" w:rsidRPr="00885F53">
              <w:rPr>
                <w:rFonts w:ascii="Symbol" w:hAnsi="Symbol"/>
                <w:sz w:val="18"/>
                <w:szCs w:val="18"/>
              </w:rPr>
              <w:t></w:t>
            </w:r>
            <w:r w:rsidR="00436EED" w:rsidRPr="00885F53">
              <w:rPr>
                <w:rFonts w:ascii="Arial" w:hAnsi="Arial"/>
                <w:sz w:val="18"/>
                <w:szCs w:val="18"/>
              </w:rPr>
              <w:t xml:space="preserve"> </w:t>
            </w:r>
            <w:r w:rsidR="00436EED">
              <w:rPr>
                <w:rFonts w:ascii="Arial" w:hAnsi="Arial"/>
                <w:sz w:val="18"/>
                <w:szCs w:val="18"/>
              </w:rPr>
              <w:t>E</w:t>
            </w:r>
            <w:r w:rsidR="00436EED" w:rsidRPr="00885F53">
              <w:rPr>
                <w:rFonts w:ascii="Arial" w:hAnsi="Arial"/>
                <w:sz w:val="18"/>
                <w:szCs w:val="18"/>
              </w:rPr>
              <w:t xml:space="preserve">H </w:t>
            </w:r>
            <w:r w:rsidR="00436EED" w:rsidRPr="00885F53">
              <w:rPr>
                <w:rFonts w:ascii="Symbol" w:hAnsi="Symbol"/>
                <w:sz w:val="18"/>
                <w:szCs w:val="18"/>
              </w:rPr>
              <w:t></w:t>
            </w:r>
            <w:r w:rsidR="00436EED" w:rsidRPr="00885F53">
              <w:rPr>
                <w:rFonts w:ascii="Arial" w:hAnsi="Arial"/>
                <w:sz w:val="18"/>
                <w:szCs w:val="18"/>
              </w:rPr>
              <w:t xml:space="preserve"> </w:t>
            </w:r>
            <w:r>
              <w:rPr>
                <w:rFonts w:ascii="Arial" w:hAnsi="Arial"/>
                <w:sz w:val="18"/>
                <w:szCs w:val="18"/>
              </w:rPr>
              <w:t>-</w:t>
            </w:r>
            <w:r w:rsidR="00563ED3">
              <w:rPr>
                <w:rFonts w:ascii="Arial" w:hAnsi="Arial"/>
                <w:sz w:val="18"/>
                <w:szCs w:val="18"/>
              </w:rPr>
              <w:t>29</w:t>
            </w:r>
          </w:p>
        </w:tc>
      </w:tr>
      <w:tr w:rsidR="00436EED" w:rsidRPr="00885F53" w14:paraId="5C521A33" w14:textId="77777777" w:rsidTr="00436EED">
        <w:trPr>
          <w:jc w:val="center"/>
        </w:trPr>
        <w:tc>
          <w:tcPr>
            <w:tcW w:w="3243" w:type="dxa"/>
            <w:shd w:val="clear" w:color="auto" w:fill="auto"/>
          </w:tcPr>
          <w:p w14:paraId="08A9282D" w14:textId="77777777" w:rsidR="00436EED" w:rsidRPr="00885F53" w:rsidRDefault="00436EED" w:rsidP="00436EED">
            <w:pPr>
              <w:keepNext/>
              <w:keepLines/>
              <w:jc w:val="center"/>
              <w:rPr>
                <w:rFonts w:ascii="Arial" w:eastAsia="??" w:hAnsi="Arial"/>
                <w:sz w:val="18"/>
                <w:szCs w:val="18"/>
              </w:rPr>
            </w:pPr>
            <w:r>
              <w:rPr>
                <w:rFonts w:ascii="Arial" w:hAnsi="Arial"/>
                <w:sz w:val="18"/>
                <w:szCs w:val="18"/>
              </w:rPr>
              <w:t>EXPOSURE</w:t>
            </w:r>
            <w:r w:rsidRPr="00885F53">
              <w:rPr>
                <w:rFonts w:ascii="Arial" w:hAnsi="Arial"/>
                <w:sz w:val="18"/>
                <w:szCs w:val="18"/>
              </w:rPr>
              <w:t xml:space="preserve"> _HEADROOM_2</w:t>
            </w:r>
          </w:p>
        </w:tc>
        <w:tc>
          <w:tcPr>
            <w:tcW w:w="3244" w:type="dxa"/>
            <w:shd w:val="clear" w:color="auto" w:fill="auto"/>
          </w:tcPr>
          <w:p w14:paraId="5C770044" w14:textId="31AB0C72" w:rsidR="00436EED" w:rsidRPr="00885F53" w:rsidRDefault="00563ED3" w:rsidP="00436EED">
            <w:pPr>
              <w:keepNext/>
              <w:keepLines/>
              <w:jc w:val="center"/>
              <w:rPr>
                <w:rFonts w:ascii="Arial" w:eastAsia="??" w:hAnsi="Arial"/>
                <w:sz w:val="18"/>
                <w:szCs w:val="18"/>
              </w:rPr>
            </w:pPr>
            <w:r>
              <w:rPr>
                <w:rFonts w:ascii="Arial" w:hAnsi="Arial"/>
                <w:sz w:val="18"/>
                <w:szCs w:val="18"/>
              </w:rPr>
              <w:t>-29</w:t>
            </w:r>
            <w:r w:rsidR="00436EED" w:rsidRPr="00885F53">
              <w:rPr>
                <w:rFonts w:ascii="Arial" w:hAnsi="Arial"/>
                <w:sz w:val="18"/>
                <w:szCs w:val="18"/>
              </w:rPr>
              <w:t xml:space="preserve"> </w:t>
            </w:r>
            <w:r w:rsidR="00436EED" w:rsidRPr="00885F53">
              <w:rPr>
                <w:rFonts w:ascii="Symbol" w:hAnsi="Symbol"/>
                <w:sz w:val="18"/>
                <w:szCs w:val="18"/>
              </w:rPr>
              <w:t></w:t>
            </w:r>
            <w:r w:rsidR="00436EED" w:rsidRPr="00885F53">
              <w:rPr>
                <w:rFonts w:ascii="Arial" w:hAnsi="Arial"/>
                <w:sz w:val="18"/>
                <w:szCs w:val="18"/>
              </w:rPr>
              <w:t xml:space="preserve"> </w:t>
            </w:r>
            <w:r w:rsidR="00436EED">
              <w:rPr>
                <w:rFonts w:ascii="Arial" w:hAnsi="Arial"/>
                <w:sz w:val="18"/>
                <w:szCs w:val="18"/>
              </w:rPr>
              <w:t>E</w:t>
            </w:r>
            <w:r w:rsidR="00436EED" w:rsidRPr="00885F53">
              <w:rPr>
                <w:rFonts w:ascii="Arial" w:hAnsi="Arial"/>
                <w:sz w:val="18"/>
                <w:szCs w:val="18"/>
              </w:rPr>
              <w:t xml:space="preserve">H </w:t>
            </w:r>
            <w:r w:rsidR="00436EED" w:rsidRPr="00885F53">
              <w:rPr>
                <w:rFonts w:ascii="Symbol" w:hAnsi="Symbol"/>
                <w:sz w:val="18"/>
                <w:szCs w:val="18"/>
              </w:rPr>
              <w:t></w:t>
            </w:r>
            <w:r w:rsidR="00436EED" w:rsidRPr="00885F53">
              <w:rPr>
                <w:rFonts w:ascii="Arial" w:hAnsi="Arial"/>
                <w:sz w:val="18"/>
                <w:szCs w:val="18"/>
              </w:rPr>
              <w:t xml:space="preserve"> </w:t>
            </w:r>
            <w:r>
              <w:rPr>
                <w:rFonts w:ascii="Arial" w:hAnsi="Arial"/>
                <w:sz w:val="18"/>
                <w:szCs w:val="18"/>
              </w:rPr>
              <w:t>-28</w:t>
            </w:r>
          </w:p>
        </w:tc>
      </w:tr>
      <w:tr w:rsidR="00436EED" w:rsidRPr="00885F53" w14:paraId="21E282B2" w14:textId="77777777" w:rsidTr="00436EED">
        <w:trPr>
          <w:jc w:val="center"/>
        </w:trPr>
        <w:tc>
          <w:tcPr>
            <w:tcW w:w="3243" w:type="dxa"/>
            <w:shd w:val="clear" w:color="auto" w:fill="auto"/>
          </w:tcPr>
          <w:p w14:paraId="54C40D23" w14:textId="77777777" w:rsidR="00436EED" w:rsidRPr="00885F53" w:rsidRDefault="00436EED" w:rsidP="00436EED">
            <w:pPr>
              <w:keepNext/>
              <w:keepLines/>
              <w:jc w:val="center"/>
              <w:rPr>
                <w:rFonts w:ascii="Arial" w:eastAsia="??" w:hAnsi="Arial"/>
                <w:sz w:val="18"/>
                <w:szCs w:val="18"/>
              </w:rPr>
            </w:pPr>
            <w:r>
              <w:rPr>
                <w:rFonts w:ascii="Arial" w:hAnsi="Arial"/>
                <w:sz w:val="18"/>
                <w:szCs w:val="18"/>
              </w:rPr>
              <w:t>EXPOSURE</w:t>
            </w:r>
            <w:r w:rsidRPr="00885F53">
              <w:rPr>
                <w:rFonts w:ascii="Arial" w:hAnsi="Arial"/>
                <w:sz w:val="18"/>
                <w:szCs w:val="18"/>
              </w:rPr>
              <w:t xml:space="preserve"> _HEADROOM_3</w:t>
            </w:r>
          </w:p>
        </w:tc>
        <w:tc>
          <w:tcPr>
            <w:tcW w:w="3244" w:type="dxa"/>
            <w:shd w:val="clear" w:color="auto" w:fill="auto"/>
          </w:tcPr>
          <w:p w14:paraId="0038E62A" w14:textId="220DAF9C" w:rsidR="00436EED" w:rsidRPr="00885F53" w:rsidRDefault="00563ED3" w:rsidP="00436EED">
            <w:pPr>
              <w:keepNext/>
              <w:keepLines/>
              <w:jc w:val="center"/>
              <w:rPr>
                <w:rFonts w:ascii="Arial" w:eastAsia="??" w:hAnsi="Arial"/>
                <w:sz w:val="18"/>
                <w:szCs w:val="18"/>
              </w:rPr>
            </w:pPr>
            <w:r>
              <w:rPr>
                <w:rFonts w:ascii="Arial" w:hAnsi="Arial"/>
                <w:sz w:val="18"/>
                <w:szCs w:val="18"/>
              </w:rPr>
              <w:t>-28</w:t>
            </w:r>
            <w:r w:rsidR="00436EED" w:rsidRPr="00885F53">
              <w:rPr>
                <w:rFonts w:ascii="Arial" w:hAnsi="Arial"/>
                <w:sz w:val="18"/>
                <w:szCs w:val="18"/>
              </w:rPr>
              <w:t xml:space="preserve"> </w:t>
            </w:r>
            <w:r w:rsidR="00436EED" w:rsidRPr="00885F53">
              <w:rPr>
                <w:rFonts w:ascii="Symbol" w:hAnsi="Symbol"/>
                <w:sz w:val="18"/>
                <w:szCs w:val="18"/>
              </w:rPr>
              <w:t></w:t>
            </w:r>
            <w:r w:rsidR="00436EED" w:rsidRPr="00885F53">
              <w:rPr>
                <w:rFonts w:ascii="Arial" w:hAnsi="Arial"/>
                <w:sz w:val="18"/>
                <w:szCs w:val="18"/>
              </w:rPr>
              <w:t xml:space="preserve"> </w:t>
            </w:r>
            <w:r w:rsidR="00436EED">
              <w:rPr>
                <w:rFonts w:ascii="Arial" w:hAnsi="Arial"/>
                <w:sz w:val="18"/>
                <w:szCs w:val="18"/>
              </w:rPr>
              <w:t>E</w:t>
            </w:r>
            <w:r w:rsidR="00436EED" w:rsidRPr="00885F53">
              <w:rPr>
                <w:rFonts w:ascii="Arial" w:hAnsi="Arial"/>
                <w:sz w:val="18"/>
                <w:szCs w:val="18"/>
              </w:rPr>
              <w:t xml:space="preserve">H </w:t>
            </w:r>
            <w:r w:rsidR="00436EED" w:rsidRPr="00885F53">
              <w:rPr>
                <w:rFonts w:ascii="Symbol" w:hAnsi="Symbol"/>
                <w:sz w:val="18"/>
                <w:szCs w:val="18"/>
              </w:rPr>
              <w:t></w:t>
            </w:r>
            <w:r w:rsidR="00436EED" w:rsidRPr="00885F53">
              <w:rPr>
                <w:rFonts w:ascii="Arial" w:hAnsi="Arial"/>
                <w:sz w:val="18"/>
                <w:szCs w:val="18"/>
              </w:rPr>
              <w:t xml:space="preserve"> </w:t>
            </w:r>
            <w:r>
              <w:rPr>
                <w:rFonts w:ascii="Arial" w:hAnsi="Arial"/>
                <w:sz w:val="18"/>
                <w:szCs w:val="18"/>
              </w:rPr>
              <w:t>-27</w:t>
            </w:r>
          </w:p>
        </w:tc>
      </w:tr>
      <w:tr w:rsidR="00436EED" w:rsidRPr="00885F53" w14:paraId="14B6C746" w14:textId="77777777" w:rsidTr="00436EED">
        <w:trPr>
          <w:jc w:val="center"/>
        </w:trPr>
        <w:tc>
          <w:tcPr>
            <w:tcW w:w="3243" w:type="dxa"/>
            <w:shd w:val="clear" w:color="auto" w:fill="auto"/>
          </w:tcPr>
          <w:p w14:paraId="09BCAB4E" w14:textId="77777777" w:rsidR="00436EED" w:rsidRPr="00885F53" w:rsidRDefault="00436EED" w:rsidP="00436EED">
            <w:pPr>
              <w:keepNext/>
              <w:keepLines/>
              <w:jc w:val="center"/>
              <w:rPr>
                <w:rFonts w:ascii="Arial" w:eastAsia="??" w:hAnsi="Arial"/>
                <w:sz w:val="18"/>
                <w:szCs w:val="18"/>
              </w:rPr>
            </w:pPr>
            <w:r w:rsidRPr="00885F53">
              <w:rPr>
                <w:rFonts w:ascii="Arial" w:hAnsi="Arial"/>
                <w:sz w:val="18"/>
                <w:szCs w:val="18"/>
              </w:rPr>
              <w:sym w:font="Symbol" w:char="F0BC"/>
            </w:r>
          </w:p>
        </w:tc>
        <w:tc>
          <w:tcPr>
            <w:tcW w:w="3244" w:type="dxa"/>
            <w:shd w:val="clear" w:color="auto" w:fill="auto"/>
          </w:tcPr>
          <w:p w14:paraId="26047986" w14:textId="77777777" w:rsidR="00436EED" w:rsidRPr="00885F53" w:rsidRDefault="00436EED" w:rsidP="00436EED">
            <w:pPr>
              <w:keepNext/>
              <w:keepLines/>
              <w:jc w:val="center"/>
              <w:rPr>
                <w:rFonts w:ascii="Arial" w:eastAsia="??" w:hAnsi="Arial"/>
                <w:sz w:val="18"/>
                <w:szCs w:val="18"/>
              </w:rPr>
            </w:pPr>
            <w:r w:rsidRPr="00885F53">
              <w:rPr>
                <w:rFonts w:ascii="Arial" w:hAnsi="Arial"/>
                <w:sz w:val="18"/>
                <w:szCs w:val="18"/>
              </w:rPr>
              <w:sym w:font="Symbol" w:char="F0BC"/>
            </w:r>
          </w:p>
        </w:tc>
      </w:tr>
      <w:tr w:rsidR="00436EED" w:rsidRPr="00885F53" w14:paraId="06BC78C2" w14:textId="77777777" w:rsidTr="00436EED">
        <w:trPr>
          <w:jc w:val="center"/>
        </w:trPr>
        <w:tc>
          <w:tcPr>
            <w:tcW w:w="3243" w:type="dxa"/>
            <w:shd w:val="clear" w:color="auto" w:fill="auto"/>
          </w:tcPr>
          <w:p w14:paraId="430787BF" w14:textId="77777777" w:rsidR="00436EED" w:rsidRPr="00885F53" w:rsidRDefault="00436EED" w:rsidP="00436EED">
            <w:pPr>
              <w:keepNext/>
              <w:keepLines/>
              <w:jc w:val="center"/>
              <w:rPr>
                <w:rFonts w:ascii="Arial" w:eastAsia="Yu Gothic" w:hAnsi="Arial"/>
                <w:sz w:val="18"/>
                <w:szCs w:val="18"/>
              </w:rPr>
            </w:pPr>
            <w:r>
              <w:rPr>
                <w:rFonts w:ascii="Arial" w:hAnsi="Arial"/>
                <w:sz w:val="18"/>
                <w:szCs w:val="18"/>
              </w:rPr>
              <w:t>EXPOSURE</w:t>
            </w:r>
            <w:r w:rsidRPr="00885F53">
              <w:rPr>
                <w:rFonts w:ascii="Arial" w:eastAsia="Yu Gothic" w:hAnsi="Arial"/>
                <w:sz w:val="18"/>
                <w:szCs w:val="18"/>
              </w:rPr>
              <w:t xml:space="preserve"> _HEADROOM_53</w:t>
            </w:r>
          </w:p>
        </w:tc>
        <w:tc>
          <w:tcPr>
            <w:tcW w:w="3244" w:type="dxa"/>
            <w:shd w:val="clear" w:color="auto" w:fill="auto"/>
          </w:tcPr>
          <w:p w14:paraId="12EF7086" w14:textId="68DF6BD3" w:rsidR="00436EED" w:rsidRPr="00885F53" w:rsidRDefault="00563ED3" w:rsidP="00436EED">
            <w:pPr>
              <w:keepNext/>
              <w:keepLines/>
              <w:jc w:val="center"/>
              <w:rPr>
                <w:rFonts w:ascii="Arial" w:eastAsia="??" w:hAnsi="Arial"/>
                <w:sz w:val="18"/>
                <w:szCs w:val="18"/>
              </w:rPr>
            </w:pPr>
            <w:r>
              <w:rPr>
                <w:rFonts w:ascii="Arial" w:hAnsi="Arial"/>
                <w:sz w:val="18"/>
                <w:szCs w:val="18"/>
              </w:rPr>
              <w:t>2</w:t>
            </w:r>
            <w:r w:rsidR="00436EED">
              <w:rPr>
                <w:rFonts w:ascii="Arial" w:hAnsi="Arial"/>
                <w:sz w:val="18"/>
                <w:szCs w:val="18"/>
              </w:rPr>
              <w:t>3</w:t>
            </w:r>
            <w:r w:rsidR="00436EED" w:rsidRPr="00885F53">
              <w:rPr>
                <w:rFonts w:ascii="Arial" w:hAnsi="Arial"/>
                <w:sz w:val="18"/>
                <w:szCs w:val="18"/>
              </w:rPr>
              <w:t xml:space="preserve"> </w:t>
            </w:r>
            <w:r w:rsidR="00436EED" w:rsidRPr="00885F53">
              <w:rPr>
                <w:rFonts w:ascii="Symbol" w:hAnsi="Symbol"/>
                <w:sz w:val="18"/>
                <w:szCs w:val="18"/>
              </w:rPr>
              <w:t></w:t>
            </w:r>
            <w:r w:rsidR="00436EED" w:rsidRPr="00885F53">
              <w:rPr>
                <w:rFonts w:ascii="Arial" w:hAnsi="Arial"/>
                <w:sz w:val="18"/>
                <w:szCs w:val="18"/>
              </w:rPr>
              <w:t xml:space="preserve"> </w:t>
            </w:r>
            <w:r w:rsidR="00436EED">
              <w:rPr>
                <w:rFonts w:ascii="Arial" w:hAnsi="Arial"/>
                <w:sz w:val="18"/>
                <w:szCs w:val="18"/>
              </w:rPr>
              <w:t>E</w:t>
            </w:r>
            <w:r w:rsidR="00436EED" w:rsidRPr="00885F53">
              <w:rPr>
                <w:rFonts w:ascii="Arial" w:hAnsi="Arial"/>
                <w:sz w:val="18"/>
                <w:szCs w:val="18"/>
              </w:rPr>
              <w:t xml:space="preserve">H </w:t>
            </w:r>
            <w:r w:rsidR="00436EED" w:rsidRPr="00885F53">
              <w:rPr>
                <w:rFonts w:ascii="Symbol" w:hAnsi="Symbol"/>
                <w:sz w:val="18"/>
                <w:szCs w:val="18"/>
              </w:rPr>
              <w:t></w:t>
            </w:r>
            <w:r w:rsidR="00436EED" w:rsidRPr="00885F53">
              <w:rPr>
                <w:rFonts w:ascii="Arial" w:hAnsi="Arial"/>
                <w:sz w:val="18"/>
                <w:szCs w:val="18"/>
              </w:rPr>
              <w:t xml:space="preserve"> </w:t>
            </w:r>
            <w:r>
              <w:rPr>
                <w:rFonts w:ascii="Arial" w:hAnsi="Arial"/>
                <w:sz w:val="18"/>
                <w:szCs w:val="18"/>
              </w:rPr>
              <w:t>2</w:t>
            </w:r>
            <w:r w:rsidR="00436EED">
              <w:rPr>
                <w:rFonts w:ascii="Arial" w:hAnsi="Arial"/>
                <w:sz w:val="18"/>
                <w:szCs w:val="18"/>
              </w:rPr>
              <w:t>4</w:t>
            </w:r>
          </w:p>
        </w:tc>
      </w:tr>
      <w:tr w:rsidR="00436EED" w:rsidRPr="00885F53" w14:paraId="39155601" w14:textId="77777777" w:rsidTr="00436EED">
        <w:trPr>
          <w:jc w:val="center"/>
        </w:trPr>
        <w:tc>
          <w:tcPr>
            <w:tcW w:w="3243" w:type="dxa"/>
            <w:shd w:val="clear" w:color="auto" w:fill="auto"/>
          </w:tcPr>
          <w:p w14:paraId="0771672C" w14:textId="77777777" w:rsidR="00436EED" w:rsidRPr="00885F53" w:rsidRDefault="00436EED" w:rsidP="00436EED">
            <w:pPr>
              <w:keepNext/>
              <w:keepLines/>
              <w:jc w:val="center"/>
              <w:rPr>
                <w:rFonts w:ascii="Arial" w:eastAsia="Yu Gothic" w:hAnsi="Arial"/>
                <w:sz w:val="18"/>
                <w:szCs w:val="18"/>
              </w:rPr>
            </w:pPr>
            <w:r>
              <w:rPr>
                <w:rFonts w:ascii="Arial" w:hAnsi="Arial"/>
                <w:sz w:val="18"/>
                <w:szCs w:val="18"/>
              </w:rPr>
              <w:t>EXPOSURE</w:t>
            </w:r>
            <w:r w:rsidRPr="00885F53">
              <w:rPr>
                <w:rFonts w:ascii="Arial" w:eastAsia="Yu Gothic" w:hAnsi="Arial"/>
                <w:sz w:val="18"/>
                <w:szCs w:val="18"/>
              </w:rPr>
              <w:t xml:space="preserve"> _HEADROOM_54</w:t>
            </w:r>
          </w:p>
        </w:tc>
        <w:tc>
          <w:tcPr>
            <w:tcW w:w="3244" w:type="dxa"/>
            <w:shd w:val="clear" w:color="auto" w:fill="auto"/>
          </w:tcPr>
          <w:p w14:paraId="248FBB68" w14:textId="49EA1E90" w:rsidR="00436EED" w:rsidRPr="00885F53" w:rsidRDefault="00563ED3" w:rsidP="00436EED">
            <w:pPr>
              <w:keepNext/>
              <w:keepLines/>
              <w:jc w:val="center"/>
              <w:rPr>
                <w:rFonts w:ascii="Arial" w:eastAsia="??" w:hAnsi="Arial"/>
                <w:sz w:val="18"/>
                <w:szCs w:val="18"/>
              </w:rPr>
            </w:pPr>
            <w:r>
              <w:rPr>
                <w:rFonts w:ascii="Arial" w:hAnsi="Arial"/>
                <w:sz w:val="18"/>
                <w:szCs w:val="18"/>
              </w:rPr>
              <w:t>2</w:t>
            </w:r>
            <w:r w:rsidR="00436EED">
              <w:rPr>
                <w:rFonts w:ascii="Arial" w:hAnsi="Arial"/>
                <w:sz w:val="18"/>
                <w:szCs w:val="18"/>
              </w:rPr>
              <w:t>4</w:t>
            </w:r>
            <w:r w:rsidR="00436EED" w:rsidRPr="00885F53">
              <w:rPr>
                <w:rFonts w:ascii="Arial" w:hAnsi="Arial"/>
                <w:sz w:val="18"/>
                <w:szCs w:val="18"/>
              </w:rPr>
              <w:t xml:space="preserve"> </w:t>
            </w:r>
            <w:r w:rsidR="00436EED" w:rsidRPr="00885F53">
              <w:rPr>
                <w:rFonts w:ascii="Symbol" w:hAnsi="Symbol"/>
                <w:sz w:val="18"/>
                <w:szCs w:val="18"/>
              </w:rPr>
              <w:t></w:t>
            </w:r>
            <w:r w:rsidR="00436EED" w:rsidRPr="00885F53">
              <w:rPr>
                <w:rFonts w:ascii="Arial" w:hAnsi="Arial"/>
                <w:sz w:val="18"/>
                <w:szCs w:val="18"/>
              </w:rPr>
              <w:t xml:space="preserve"> </w:t>
            </w:r>
            <w:r w:rsidR="00436EED">
              <w:rPr>
                <w:rFonts w:ascii="Arial" w:hAnsi="Arial"/>
                <w:sz w:val="18"/>
                <w:szCs w:val="18"/>
              </w:rPr>
              <w:t>E</w:t>
            </w:r>
            <w:r w:rsidR="00436EED" w:rsidRPr="00885F53">
              <w:rPr>
                <w:rFonts w:ascii="Arial" w:hAnsi="Arial"/>
                <w:sz w:val="18"/>
                <w:szCs w:val="18"/>
              </w:rPr>
              <w:t xml:space="preserve">H </w:t>
            </w:r>
            <w:r w:rsidR="00436EED" w:rsidRPr="00885F53">
              <w:rPr>
                <w:rFonts w:ascii="Symbol" w:hAnsi="Symbol"/>
                <w:sz w:val="18"/>
                <w:szCs w:val="18"/>
              </w:rPr>
              <w:t></w:t>
            </w:r>
            <w:r w:rsidR="00436EED" w:rsidRPr="00885F53">
              <w:rPr>
                <w:rFonts w:ascii="Arial" w:hAnsi="Arial"/>
                <w:sz w:val="18"/>
                <w:szCs w:val="18"/>
              </w:rPr>
              <w:t xml:space="preserve"> </w:t>
            </w:r>
            <w:r>
              <w:rPr>
                <w:rFonts w:ascii="Arial" w:hAnsi="Arial"/>
                <w:sz w:val="18"/>
                <w:szCs w:val="18"/>
              </w:rPr>
              <w:t>2</w:t>
            </w:r>
            <w:r w:rsidR="00436EED">
              <w:rPr>
                <w:rFonts w:ascii="Arial" w:hAnsi="Arial"/>
                <w:sz w:val="18"/>
                <w:szCs w:val="18"/>
              </w:rPr>
              <w:t>5</w:t>
            </w:r>
          </w:p>
        </w:tc>
      </w:tr>
      <w:tr w:rsidR="00436EED" w:rsidRPr="00885F53" w14:paraId="1B494564" w14:textId="77777777" w:rsidTr="00436EED">
        <w:trPr>
          <w:jc w:val="center"/>
        </w:trPr>
        <w:tc>
          <w:tcPr>
            <w:tcW w:w="3243" w:type="dxa"/>
            <w:shd w:val="clear" w:color="auto" w:fill="auto"/>
          </w:tcPr>
          <w:p w14:paraId="02913A4F" w14:textId="77777777" w:rsidR="00436EED" w:rsidRPr="00885F53" w:rsidRDefault="00436EED" w:rsidP="00436EED">
            <w:pPr>
              <w:keepNext/>
              <w:keepLines/>
              <w:jc w:val="center"/>
              <w:rPr>
                <w:rFonts w:ascii="Arial" w:eastAsia="??" w:hAnsi="Arial"/>
                <w:sz w:val="18"/>
                <w:szCs w:val="18"/>
              </w:rPr>
            </w:pPr>
            <w:r>
              <w:rPr>
                <w:rFonts w:ascii="Arial" w:hAnsi="Arial"/>
                <w:sz w:val="18"/>
                <w:szCs w:val="18"/>
              </w:rPr>
              <w:t>EXPOSURE</w:t>
            </w:r>
            <w:r w:rsidRPr="00885F53">
              <w:rPr>
                <w:rFonts w:ascii="Arial" w:eastAsia="Yu Gothic" w:hAnsi="Arial"/>
                <w:sz w:val="18"/>
                <w:szCs w:val="18"/>
              </w:rPr>
              <w:t xml:space="preserve"> _HEADROOM_55</w:t>
            </w:r>
          </w:p>
        </w:tc>
        <w:tc>
          <w:tcPr>
            <w:tcW w:w="3244" w:type="dxa"/>
            <w:shd w:val="clear" w:color="auto" w:fill="auto"/>
          </w:tcPr>
          <w:p w14:paraId="1876A94A" w14:textId="4217085C" w:rsidR="00436EED" w:rsidRPr="00885F53" w:rsidRDefault="00563ED3" w:rsidP="00436EED">
            <w:pPr>
              <w:keepNext/>
              <w:keepLines/>
              <w:jc w:val="center"/>
              <w:rPr>
                <w:rFonts w:ascii="Arial" w:eastAsia="??" w:hAnsi="Arial"/>
                <w:sz w:val="18"/>
                <w:szCs w:val="18"/>
              </w:rPr>
            </w:pPr>
            <w:r>
              <w:rPr>
                <w:rFonts w:ascii="Arial" w:hAnsi="Arial"/>
                <w:sz w:val="18"/>
                <w:szCs w:val="18"/>
              </w:rPr>
              <w:t>2</w:t>
            </w:r>
            <w:r w:rsidR="00436EED">
              <w:rPr>
                <w:rFonts w:ascii="Arial" w:hAnsi="Arial"/>
                <w:sz w:val="18"/>
                <w:szCs w:val="18"/>
              </w:rPr>
              <w:t>5</w:t>
            </w:r>
            <w:r w:rsidR="00436EED" w:rsidRPr="00885F53">
              <w:rPr>
                <w:rFonts w:ascii="Arial" w:hAnsi="Arial"/>
                <w:sz w:val="18"/>
                <w:szCs w:val="18"/>
              </w:rPr>
              <w:t xml:space="preserve"> </w:t>
            </w:r>
            <w:r w:rsidR="00436EED" w:rsidRPr="00885F53">
              <w:rPr>
                <w:rFonts w:ascii="Symbol" w:hAnsi="Symbol"/>
                <w:sz w:val="18"/>
                <w:szCs w:val="18"/>
              </w:rPr>
              <w:t></w:t>
            </w:r>
            <w:r w:rsidR="00436EED" w:rsidRPr="00885F53">
              <w:rPr>
                <w:rFonts w:ascii="Arial" w:hAnsi="Arial"/>
                <w:sz w:val="18"/>
                <w:szCs w:val="18"/>
              </w:rPr>
              <w:t xml:space="preserve"> </w:t>
            </w:r>
            <w:r w:rsidR="00436EED">
              <w:rPr>
                <w:rFonts w:ascii="Arial" w:hAnsi="Arial"/>
                <w:sz w:val="18"/>
                <w:szCs w:val="18"/>
              </w:rPr>
              <w:t>E</w:t>
            </w:r>
            <w:r w:rsidR="00436EED" w:rsidRPr="00885F53">
              <w:rPr>
                <w:rFonts w:ascii="Arial" w:hAnsi="Arial"/>
                <w:sz w:val="18"/>
                <w:szCs w:val="18"/>
              </w:rPr>
              <w:t xml:space="preserve">H </w:t>
            </w:r>
            <w:r w:rsidR="00436EED" w:rsidRPr="00885F53">
              <w:rPr>
                <w:rFonts w:ascii="Symbol" w:hAnsi="Symbol"/>
                <w:sz w:val="18"/>
                <w:szCs w:val="18"/>
              </w:rPr>
              <w:t></w:t>
            </w:r>
            <w:r w:rsidR="00436EED" w:rsidRPr="00885F53">
              <w:rPr>
                <w:rFonts w:ascii="Arial" w:hAnsi="Arial"/>
                <w:sz w:val="18"/>
                <w:szCs w:val="18"/>
              </w:rPr>
              <w:t xml:space="preserve"> </w:t>
            </w:r>
            <w:r>
              <w:rPr>
                <w:rFonts w:ascii="Arial" w:hAnsi="Arial"/>
                <w:sz w:val="18"/>
                <w:szCs w:val="18"/>
              </w:rPr>
              <w:t>2</w:t>
            </w:r>
            <w:r w:rsidR="00436EED">
              <w:rPr>
                <w:rFonts w:ascii="Arial" w:hAnsi="Arial"/>
                <w:sz w:val="18"/>
                <w:szCs w:val="18"/>
              </w:rPr>
              <w:t>6</w:t>
            </w:r>
          </w:p>
        </w:tc>
      </w:tr>
      <w:tr w:rsidR="00436EED" w:rsidRPr="00885F53" w14:paraId="6C842071" w14:textId="77777777" w:rsidTr="00436EED">
        <w:trPr>
          <w:jc w:val="center"/>
        </w:trPr>
        <w:tc>
          <w:tcPr>
            <w:tcW w:w="3243" w:type="dxa"/>
            <w:shd w:val="clear" w:color="auto" w:fill="auto"/>
          </w:tcPr>
          <w:p w14:paraId="64F7DF13" w14:textId="77777777" w:rsidR="00436EED" w:rsidRPr="00885F53" w:rsidRDefault="00436EED" w:rsidP="00436EED">
            <w:pPr>
              <w:keepNext/>
              <w:keepLines/>
              <w:jc w:val="center"/>
              <w:rPr>
                <w:rFonts w:ascii="Arial" w:eastAsia="??" w:hAnsi="Arial"/>
                <w:sz w:val="18"/>
                <w:szCs w:val="18"/>
              </w:rPr>
            </w:pPr>
            <w:r>
              <w:rPr>
                <w:rFonts w:ascii="Arial" w:hAnsi="Arial"/>
                <w:sz w:val="18"/>
                <w:szCs w:val="18"/>
              </w:rPr>
              <w:t>EXPOSURE</w:t>
            </w:r>
            <w:r w:rsidRPr="00885F53">
              <w:rPr>
                <w:rFonts w:ascii="Arial" w:eastAsia="Yu Gothic" w:hAnsi="Arial"/>
                <w:sz w:val="18"/>
                <w:szCs w:val="18"/>
              </w:rPr>
              <w:t xml:space="preserve"> _HEADROOM_56</w:t>
            </w:r>
          </w:p>
        </w:tc>
        <w:tc>
          <w:tcPr>
            <w:tcW w:w="3244" w:type="dxa"/>
            <w:shd w:val="clear" w:color="auto" w:fill="auto"/>
          </w:tcPr>
          <w:p w14:paraId="1435BC43" w14:textId="4BBE5BDE" w:rsidR="00436EED" w:rsidRPr="00885F53" w:rsidRDefault="00563ED3" w:rsidP="00436EED">
            <w:pPr>
              <w:keepNext/>
              <w:keepLines/>
              <w:jc w:val="center"/>
              <w:rPr>
                <w:rFonts w:ascii="Arial" w:eastAsia="??" w:hAnsi="Arial"/>
                <w:sz w:val="18"/>
                <w:szCs w:val="18"/>
              </w:rPr>
            </w:pPr>
            <w:r>
              <w:rPr>
                <w:rFonts w:ascii="Arial" w:hAnsi="Arial"/>
                <w:sz w:val="18"/>
                <w:szCs w:val="18"/>
              </w:rPr>
              <w:t>2</w:t>
            </w:r>
            <w:r w:rsidR="00436EED">
              <w:rPr>
                <w:rFonts w:ascii="Arial" w:hAnsi="Arial"/>
                <w:sz w:val="18"/>
                <w:szCs w:val="18"/>
              </w:rPr>
              <w:t>6</w:t>
            </w:r>
            <w:r w:rsidR="00436EED" w:rsidRPr="00885F53">
              <w:rPr>
                <w:rFonts w:ascii="Arial" w:hAnsi="Arial"/>
                <w:sz w:val="18"/>
                <w:szCs w:val="18"/>
              </w:rPr>
              <w:t xml:space="preserve"> </w:t>
            </w:r>
            <w:r w:rsidR="00436EED" w:rsidRPr="00885F53">
              <w:rPr>
                <w:rFonts w:ascii="Symbol" w:hAnsi="Symbol"/>
                <w:sz w:val="18"/>
                <w:szCs w:val="18"/>
              </w:rPr>
              <w:t></w:t>
            </w:r>
            <w:r w:rsidR="00436EED" w:rsidRPr="00885F53">
              <w:rPr>
                <w:rFonts w:ascii="Arial" w:hAnsi="Arial"/>
                <w:sz w:val="18"/>
                <w:szCs w:val="18"/>
              </w:rPr>
              <w:t xml:space="preserve"> </w:t>
            </w:r>
            <w:r w:rsidR="00436EED">
              <w:rPr>
                <w:rFonts w:ascii="Arial" w:hAnsi="Arial"/>
                <w:sz w:val="18"/>
                <w:szCs w:val="18"/>
              </w:rPr>
              <w:t>E</w:t>
            </w:r>
            <w:r w:rsidR="00436EED" w:rsidRPr="00885F53">
              <w:rPr>
                <w:rFonts w:ascii="Arial" w:hAnsi="Arial"/>
                <w:sz w:val="18"/>
                <w:szCs w:val="18"/>
              </w:rPr>
              <w:t xml:space="preserve">H </w:t>
            </w:r>
            <w:r w:rsidR="00436EED" w:rsidRPr="00885F53">
              <w:rPr>
                <w:rFonts w:ascii="Symbol" w:hAnsi="Symbol"/>
                <w:sz w:val="18"/>
                <w:szCs w:val="18"/>
              </w:rPr>
              <w:t></w:t>
            </w:r>
            <w:r w:rsidR="00436EED" w:rsidRPr="00885F53">
              <w:rPr>
                <w:rFonts w:ascii="Arial" w:hAnsi="Arial"/>
                <w:sz w:val="18"/>
                <w:szCs w:val="18"/>
              </w:rPr>
              <w:t xml:space="preserve"> </w:t>
            </w:r>
            <w:r>
              <w:rPr>
                <w:rFonts w:ascii="Arial" w:hAnsi="Arial"/>
                <w:sz w:val="18"/>
                <w:szCs w:val="18"/>
              </w:rPr>
              <w:t>2</w:t>
            </w:r>
            <w:r w:rsidR="00436EED">
              <w:rPr>
                <w:rFonts w:ascii="Arial" w:hAnsi="Arial"/>
                <w:sz w:val="18"/>
                <w:szCs w:val="18"/>
              </w:rPr>
              <w:t>7</w:t>
            </w:r>
          </w:p>
        </w:tc>
      </w:tr>
      <w:tr w:rsidR="00436EED" w:rsidRPr="00885F53" w14:paraId="63B651EA" w14:textId="77777777" w:rsidTr="00436EED">
        <w:trPr>
          <w:jc w:val="center"/>
        </w:trPr>
        <w:tc>
          <w:tcPr>
            <w:tcW w:w="3243" w:type="dxa"/>
            <w:shd w:val="clear" w:color="auto" w:fill="auto"/>
          </w:tcPr>
          <w:p w14:paraId="23DD818B" w14:textId="77777777" w:rsidR="00436EED" w:rsidRPr="00885F53" w:rsidRDefault="00436EED" w:rsidP="00436EED">
            <w:pPr>
              <w:keepNext/>
              <w:keepLines/>
              <w:jc w:val="center"/>
              <w:rPr>
                <w:rFonts w:ascii="Arial" w:eastAsia="??" w:hAnsi="Arial"/>
                <w:sz w:val="18"/>
                <w:szCs w:val="18"/>
              </w:rPr>
            </w:pPr>
            <w:r>
              <w:rPr>
                <w:rFonts w:ascii="Arial" w:hAnsi="Arial"/>
                <w:sz w:val="18"/>
                <w:szCs w:val="18"/>
              </w:rPr>
              <w:t>EXPOSURE</w:t>
            </w:r>
            <w:r w:rsidRPr="00885F53">
              <w:rPr>
                <w:rFonts w:ascii="Arial" w:eastAsia="Yu Gothic" w:hAnsi="Arial"/>
                <w:sz w:val="18"/>
                <w:szCs w:val="18"/>
              </w:rPr>
              <w:t xml:space="preserve"> _HEADROOM_57</w:t>
            </w:r>
          </w:p>
        </w:tc>
        <w:tc>
          <w:tcPr>
            <w:tcW w:w="3244" w:type="dxa"/>
            <w:shd w:val="clear" w:color="auto" w:fill="auto"/>
          </w:tcPr>
          <w:p w14:paraId="03BF79F5" w14:textId="4089FDE6" w:rsidR="00436EED" w:rsidRPr="00885F53" w:rsidRDefault="00563ED3" w:rsidP="00436EED">
            <w:pPr>
              <w:keepNext/>
              <w:keepLines/>
              <w:jc w:val="center"/>
              <w:rPr>
                <w:rFonts w:ascii="Arial" w:eastAsia="??" w:hAnsi="Arial"/>
                <w:sz w:val="18"/>
                <w:szCs w:val="18"/>
              </w:rPr>
            </w:pPr>
            <w:r>
              <w:rPr>
                <w:rFonts w:ascii="Arial" w:hAnsi="Arial"/>
                <w:sz w:val="18"/>
                <w:szCs w:val="18"/>
              </w:rPr>
              <w:t>2</w:t>
            </w:r>
            <w:r w:rsidR="00436EED">
              <w:rPr>
                <w:rFonts w:ascii="Arial" w:hAnsi="Arial"/>
                <w:sz w:val="18"/>
                <w:szCs w:val="18"/>
              </w:rPr>
              <w:t>7</w:t>
            </w:r>
            <w:r w:rsidR="00436EED" w:rsidRPr="00885F53">
              <w:rPr>
                <w:rFonts w:ascii="Arial" w:hAnsi="Arial"/>
                <w:sz w:val="18"/>
                <w:szCs w:val="18"/>
              </w:rPr>
              <w:t xml:space="preserve"> </w:t>
            </w:r>
            <w:r w:rsidR="00436EED" w:rsidRPr="00885F53">
              <w:rPr>
                <w:rFonts w:ascii="Symbol" w:hAnsi="Symbol"/>
                <w:sz w:val="18"/>
                <w:szCs w:val="18"/>
              </w:rPr>
              <w:t></w:t>
            </w:r>
            <w:r w:rsidR="00436EED" w:rsidRPr="00885F53">
              <w:rPr>
                <w:rFonts w:ascii="Arial" w:hAnsi="Arial"/>
                <w:sz w:val="18"/>
                <w:szCs w:val="18"/>
              </w:rPr>
              <w:t xml:space="preserve"> </w:t>
            </w:r>
            <w:r w:rsidR="00436EED">
              <w:rPr>
                <w:rFonts w:ascii="Arial" w:hAnsi="Arial"/>
                <w:sz w:val="18"/>
                <w:szCs w:val="18"/>
              </w:rPr>
              <w:t>E</w:t>
            </w:r>
            <w:r w:rsidR="00436EED" w:rsidRPr="00885F53">
              <w:rPr>
                <w:rFonts w:ascii="Arial" w:hAnsi="Arial"/>
                <w:sz w:val="18"/>
                <w:szCs w:val="18"/>
              </w:rPr>
              <w:t xml:space="preserve">H </w:t>
            </w:r>
            <w:r w:rsidR="00436EED" w:rsidRPr="00885F53">
              <w:rPr>
                <w:rFonts w:ascii="Symbol" w:hAnsi="Symbol"/>
                <w:sz w:val="18"/>
                <w:szCs w:val="18"/>
              </w:rPr>
              <w:t></w:t>
            </w:r>
            <w:r w:rsidR="00436EED" w:rsidRPr="00885F53">
              <w:rPr>
                <w:rFonts w:ascii="Arial" w:hAnsi="Arial"/>
                <w:sz w:val="18"/>
                <w:szCs w:val="18"/>
              </w:rPr>
              <w:t xml:space="preserve"> </w:t>
            </w:r>
            <w:r>
              <w:rPr>
                <w:rFonts w:ascii="Arial" w:hAnsi="Arial"/>
                <w:sz w:val="18"/>
                <w:szCs w:val="18"/>
              </w:rPr>
              <w:t>2</w:t>
            </w:r>
            <w:r w:rsidR="00436EED" w:rsidRPr="00885F53">
              <w:rPr>
                <w:rFonts w:ascii="Arial" w:hAnsi="Arial"/>
                <w:sz w:val="18"/>
                <w:szCs w:val="18"/>
              </w:rPr>
              <w:t>8</w:t>
            </w:r>
          </w:p>
        </w:tc>
      </w:tr>
      <w:tr w:rsidR="00436EED" w:rsidRPr="00885F53" w14:paraId="64C17C4D" w14:textId="77777777" w:rsidTr="00436EED">
        <w:trPr>
          <w:jc w:val="center"/>
        </w:trPr>
        <w:tc>
          <w:tcPr>
            <w:tcW w:w="3243" w:type="dxa"/>
            <w:shd w:val="clear" w:color="auto" w:fill="auto"/>
          </w:tcPr>
          <w:p w14:paraId="64717AC3" w14:textId="77777777" w:rsidR="00436EED" w:rsidRPr="00885F53" w:rsidRDefault="00436EED" w:rsidP="00436EED">
            <w:pPr>
              <w:keepNext/>
              <w:keepLines/>
              <w:jc w:val="center"/>
              <w:rPr>
                <w:rFonts w:ascii="Arial" w:eastAsia="??" w:hAnsi="Arial"/>
                <w:sz w:val="18"/>
                <w:szCs w:val="18"/>
              </w:rPr>
            </w:pPr>
            <w:r>
              <w:rPr>
                <w:rFonts w:ascii="Arial" w:hAnsi="Arial"/>
                <w:sz w:val="18"/>
                <w:szCs w:val="18"/>
              </w:rPr>
              <w:t>EXPOSURE</w:t>
            </w:r>
            <w:r w:rsidRPr="00885F53">
              <w:rPr>
                <w:rFonts w:ascii="Arial" w:eastAsia="Yu Gothic" w:hAnsi="Arial"/>
                <w:sz w:val="18"/>
                <w:szCs w:val="18"/>
              </w:rPr>
              <w:t xml:space="preserve"> _HEADROOM_58</w:t>
            </w:r>
          </w:p>
        </w:tc>
        <w:tc>
          <w:tcPr>
            <w:tcW w:w="3244" w:type="dxa"/>
            <w:shd w:val="clear" w:color="auto" w:fill="auto"/>
          </w:tcPr>
          <w:p w14:paraId="707F753C" w14:textId="2E07077C" w:rsidR="00436EED" w:rsidRPr="00885F53" w:rsidRDefault="00563ED3" w:rsidP="00436EED">
            <w:pPr>
              <w:keepNext/>
              <w:keepLines/>
              <w:jc w:val="center"/>
              <w:rPr>
                <w:rFonts w:ascii="Arial" w:eastAsia="??" w:hAnsi="Arial"/>
                <w:sz w:val="18"/>
                <w:szCs w:val="18"/>
              </w:rPr>
            </w:pPr>
            <w:r>
              <w:rPr>
                <w:rFonts w:ascii="Arial" w:hAnsi="Arial"/>
                <w:sz w:val="18"/>
                <w:szCs w:val="18"/>
              </w:rPr>
              <w:t>2</w:t>
            </w:r>
            <w:r w:rsidR="00436EED">
              <w:rPr>
                <w:rFonts w:ascii="Arial" w:hAnsi="Arial"/>
                <w:sz w:val="18"/>
                <w:szCs w:val="18"/>
              </w:rPr>
              <w:t>8</w:t>
            </w:r>
            <w:r w:rsidR="00436EED" w:rsidRPr="00885F53">
              <w:rPr>
                <w:rFonts w:ascii="Arial" w:hAnsi="Arial"/>
                <w:sz w:val="18"/>
                <w:szCs w:val="18"/>
              </w:rPr>
              <w:t xml:space="preserve"> </w:t>
            </w:r>
            <w:r w:rsidR="00436EED" w:rsidRPr="00885F53">
              <w:rPr>
                <w:rFonts w:ascii="Symbol" w:hAnsi="Symbol"/>
                <w:sz w:val="18"/>
                <w:szCs w:val="18"/>
              </w:rPr>
              <w:t></w:t>
            </w:r>
            <w:r w:rsidR="00436EED" w:rsidRPr="00885F53">
              <w:rPr>
                <w:rFonts w:ascii="Arial" w:hAnsi="Arial"/>
                <w:sz w:val="18"/>
                <w:szCs w:val="18"/>
              </w:rPr>
              <w:t xml:space="preserve"> </w:t>
            </w:r>
            <w:r w:rsidR="00436EED">
              <w:rPr>
                <w:rFonts w:ascii="Arial" w:hAnsi="Arial"/>
                <w:sz w:val="18"/>
                <w:szCs w:val="18"/>
              </w:rPr>
              <w:t>E</w:t>
            </w:r>
            <w:r w:rsidR="00436EED" w:rsidRPr="00885F53">
              <w:rPr>
                <w:rFonts w:ascii="Arial" w:hAnsi="Arial"/>
                <w:sz w:val="18"/>
                <w:szCs w:val="18"/>
              </w:rPr>
              <w:t xml:space="preserve">H </w:t>
            </w:r>
            <w:r w:rsidR="00436EED" w:rsidRPr="00885F53">
              <w:rPr>
                <w:rFonts w:ascii="Symbol" w:hAnsi="Symbol"/>
                <w:sz w:val="18"/>
                <w:szCs w:val="18"/>
              </w:rPr>
              <w:t></w:t>
            </w:r>
            <w:r w:rsidR="00436EED" w:rsidRPr="00885F53">
              <w:rPr>
                <w:rFonts w:ascii="Arial" w:hAnsi="Arial"/>
                <w:sz w:val="18"/>
                <w:szCs w:val="18"/>
              </w:rPr>
              <w:t xml:space="preserve"> </w:t>
            </w:r>
            <w:r>
              <w:rPr>
                <w:rFonts w:ascii="Arial" w:hAnsi="Arial"/>
                <w:sz w:val="18"/>
                <w:szCs w:val="18"/>
              </w:rPr>
              <w:t>2</w:t>
            </w:r>
            <w:r w:rsidR="00436EED">
              <w:rPr>
                <w:rFonts w:ascii="Arial" w:hAnsi="Arial"/>
                <w:sz w:val="18"/>
                <w:szCs w:val="18"/>
              </w:rPr>
              <w:t>9</w:t>
            </w:r>
          </w:p>
        </w:tc>
      </w:tr>
      <w:tr w:rsidR="00436EED" w:rsidRPr="00885F53" w14:paraId="1DB7D958" w14:textId="77777777" w:rsidTr="00436EED">
        <w:trPr>
          <w:jc w:val="center"/>
        </w:trPr>
        <w:tc>
          <w:tcPr>
            <w:tcW w:w="3243" w:type="dxa"/>
            <w:shd w:val="clear" w:color="auto" w:fill="auto"/>
          </w:tcPr>
          <w:p w14:paraId="6DCA7966" w14:textId="77777777" w:rsidR="00436EED" w:rsidRPr="00885F53" w:rsidRDefault="00436EED" w:rsidP="00436EED">
            <w:pPr>
              <w:keepNext/>
              <w:keepLines/>
              <w:jc w:val="center"/>
              <w:rPr>
                <w:rFonts w:ascii="Arial" w:eastAsia="??" w:hAnsi="Arial"/>
                <w:sz w:val="18"/>
                <w:szCs w:val="18"/>
              </w:rPr>
            </w:pPr>
            <w:r>
              <w:rPr>
                <w:rFonts w:ascii="Arial" w:hAnsi="Arial"/>
                <w:sz w:val="18"/>
                <w:szCs w:val="18"/>
              </w:rPr>
              <w:t>EXPOSURE</w:t>
            </w:r>
            <w:r w:rsidRPr="00885F53">
              <w:rPr>
                <w:rFonts w:ascii="Arial" w:eastAsia="Yu Gothic" w:hAnsi="Arial"/>
                <w:sz w:val="18"/>
                <w:szCs w:val="18"/>
              </w:rPr>
              <w:t xml:space="preserve"> _HEADROOM_59</w:t>
            </w:r>
          </w:p>
        </w:tc>
        <w:tc>
          <w:tcPr>
            <w:tcW w:w="3244" w:type="dxa"/>
            <w:shd w:val="clear" w:color="auto" w:fill="auto"/>
          </w:tcPr>
          <w:p w14:paraId="0BA03FAF" w14:textId="3B03EA34" w:rsidR="00436EED" w:rsidRPr="00885F53" w:rsidRDefault="00563ED3" w:rsidP="00436EED">
            <w:pPr>
              <w:keepNext/>
              <w:keepLines/>
              <w:jc w:val="center"/>
              <w:rPr>
                <w:rFonts w:ascii="Arial" w:eastAsia="??" w:hAnsi="Arial"/>
                <w:sz w:val="18"/>
                <w:szCs w:val="18"/>
              </w:rPr>
            </w:pPr>
            <w:r>
              <w:rPr>
                <w:rFonts w:ascii="Arial" w:hAnsi="Arial"/>
                <w:sz w:val="18"/>
                <w:szCs w:val="18"/>
              </w:rPr>
              <w:t>2</w:t>
            </w:r>
            <w:r w:rsidR="00436EED">
              <w:rPr>
                <w:rFonts w:ascii="Arial" w:hAnsi="Arial"/>
                <w:sz w:val="18"/>
                <w:szCs w:val="18"/>
              </w:rPr>
              <w:t>9</w:t>
            </w:r>
            <w:r w:rsidR="00436EED" w:rsidRPr="00885F53">
              <w:rPr>
                <w:rFonts w:ascii="Arial" w:hAnsi="Arial"/>
                <w:sz w:val="18"/>
                <w:szCs w:val="18"/>
              </w:rPr>
              <w:t xml:space="preserve"> </w:t>
            </w:r>
            <w:r w:rsidR="00436EED" w:rsidRPr="00885F53">
              <w:rPr>
                <w:rFonts w:ascii="Symbol" w:hAnsi="Symbol"/>
                <w:sz w:val="18"/>
                <w:szCs w:val="18"/>
              </w:rPr>
              <w:t></w:t>
            </w:r>
            <w:r w:rsidR="00436EED" w:rsidRPr="00885F53">
              <w:rPr>
                <w:rFonts w:ascii="Arial" w:hAnsi="Arial"/>
                <w:sz w:val="18"/>
                <w:szCs w:val="18"/>
              </w:rPr>
              <w:t xml:space="preserve"> </w:t>
            </w:r>
            <w:r w:rsidR="00436EED">
              <w:rPr>
                <w:rFonts w:ascii="Arial" w:hAnsi="Arial"/>
                <w:sz w:val="18"/>
                <w:szCs w:val="18"/>
              </w:rPr>
              <w:t>E</w:t>
            </w:r>
            <w:r w:rsidR="00436EED" w:rsidRPr="00885F53">
              <w:rPr>
                <w:rFonts w:ascii="Arial" w:hAnsi="Arial"/>
                <w:sz w:val="18"/>
                <w:szCs w:val="18"/>
              </w:rPr>
              <w:t xml:space="preserve">H </w:t>
            </w:r>
            <w:r w:rsidR="00436EED" w:rsidRPr="00885F53">
              <w:rPr>
                <w:rFonts w:ascii="Symbol" w:hAnsi="Symbol"/>
                <w:sz w:val="18"/>
                <w:szCs w:val="18"/>
              </w:rPr>
              <w:t></w:t>
            </w:r>
            <w:r w:rsidR="00436EED" w:rsidRPr="00885F53">
              <w:rPr>
                <w:rFonts w:ascii="Arial" w:hAnsi="Arial"/>
                <w:sz w:val="18"/>
                <w:szCs w:val="18"/>
              </w:rPr>
              <w:t xml:space="preserve"> </w:t>
            </w:r>
            <w:r>
              <w:rPr>
                <w:rFonts w:ascii="Arial" w:hAnsi="Arial"/>
                <w:sz w:val="18"/>
                <w:szCs w:val="18"/>
              </w:rPr>
              <w:t>3</w:t>
            </w:r>
            <w:r w:rsidR="00436EED">
              <w:rPr>
                <w:rFonts w:ascii="Arial" w:hAnsi="Arial"/>
                <w:sz w:val="18"/>
                <w:szCs w:val="18"/>
              </w:rPr>
              <w:t>0</w:t>
            </w:r>
          </w:p>
        </w:tc>
      </w:tr>
      <w:tr w:rsidR="00436EED" w:rsidRPr="00885F53" w14:paraId="34FC4D00" w14:textId="77777777" w:rsidTr="00436EED">
        <w:trPr>
          <w:jc w:val="center"/>
        </w:trPr>
        <w:tc>
          <w:tcPr>
            <w:tcW w:w="3243" w:type="dxa"/>
            <w:shd w:val="clear" w:color="auto" w:fill="auto"/>
          </w:tcPr>
          <w:p w14:paraId="3119C45C" w14:textId="77777777" w:rsidR="00436EED" w:rsidRPr="00885F53" w:rsidRDefault="00436EED" w:rsidP="00436EED">
            <w:pPr>
              <w:keepNext/>
              <w:keepLines/>
              <w:jc w:val="center"/>
              <w:rPr>
                <w:rFonts w:ascii="Arial" w:eastAsia="??" w:hAnsi="Arial"/>
                <w:sz w:val="18"/>
                <w:szCs w:val="18"/>
              </w:rPr>
            </w:pPr>
            <w:r>
              <w:rPr>
                <w:rFonts w:ascii="Arial" w:hAnsi="Arial"/>
                <w:sz w:val="18"/>
                <w:szCs w:val="18"/>
              </w:rPr>
              <w:t>EXPOSURE</w:t>
            </w:r>
            <w:r w:rsidRPr="00885F53">
              <w:rPr>
                <w:rFonts w:ascii="Arial" w:eastAsia="Yu Gothic" w:hAnsi="Arial"/>
                <w:sz w:val="18"/>
                <w:szCs w:val="18"/>
              </w:rPr>
              <w:t xml:space="preserve"> _HEADROOM_60</w:t>
            </w:r>
          </w:p>
        </w:tc>
        <w:tc>
          <w:tcPr>
            <w:tcW w:w="3244" w:type="dxa"/>
            <w:shd w:val="clear" w:color="auto" w:fill="auto"/>
          </w:tcPr>
          <w:p w14:paraId="448ECA86" w14:textId="38E95C03" w:rsidR="00436EED" w:rsidRPr="00885F53" w:rsidRDefault="00563ED3" w:rsidP="00436EED">
            <w:pPr>
              <w:keepNext/>
              <w:keepLines/>
              <w:jc w:val="center"/>
              <w:rPr>
                <w:rFonts w:ascii="Arial" w:eastAsia="??" w:hAnsi="Arial"/>
                <w:sz w:val="18"/>
                <w:szCs w:val="18"/>
              </w:rPr>
            </w:pPr>
            <w:r>
              <w:rPr>
                <w:rFonts w:ascii="Arial" w:hAnsi="Arial"/>
                <w:sz w:val="18"/>
                <w:szCs w:val="18"/>
              </w:rPr>
              <w:t>3</w:t>
            </w:r>
            <w:r w:rsidR="00436EED">
              <w:rPr>
                <w:rFonts w:ascii="Arial" w:hAnsi="Arial"/>
                <w:sz w:val="18"/>
                <w:szCs w:val="18"/>
              </w:rPr>
              <w:t>0</w:t>
            </w:r>
            <w:r w:rsidR="00436EED" w:rsidRPr="00885F53">
              <w:rPr>
                <w:rFonts w:ascii="Arial" w:hAnsi="Arial"/>
                <w:sz w:val="18"/>
                <w:szCs w:val="18"/>
              </w:rPr>
              <w:t xml:space="preserve"> </w:t>
            </w:r>
            <w:r w:rsidR="00436EED" w:rsidRPr="00885F53">
              <w:rPr>
                <w:rFonts w:ascii="Symbol" w:hAnsi="Symbol"/>
                <w:sz w:val="18"/>
                <w:szCs w:val="18"/>
              </w:rPr>
              <w:t></w:t>
            </w:r>
            <w:r w:rsidR="00436EED" w:rsidRPr="00885F53">
              <w:rPr>
                <w:rFonts w:ascii="Arial" w:hAnsi="Arial"/>
                <w:sz w:val="18"/>
                <w:szCs w:val="18"/>
              </w:rPr>
              <w:t xml:space="preserve"> </w:t>
            </w:r>
            <w:r w:rsidR="00436EED">
              <w:rPr>
                <w:rFonts w:ascii="Arial" w:hAnsi="Arial"/>
                <w:sz w:val="18"/>
                <w:szCs w:val="18"/>
              </w:rPr>
              <w:t>E</w:t>
            </w:r>
            <w:r w:rsidR="00436EED" w:rsidRPr="00885F53">
              <w:rPr>
                <w:rFonts w:ascii="Arial" w:hAnsi="Arial"/>
                <w:sz w:val="18"/>
                <w:szCs w:val="18"/>
              </w:rPr>
              <w:t xml:space="preserve">H </w:t>
            </w:r>
            <w:r w:rsidR="00436EED" w:rsidRPr="00885F53">
              <w:rPr>
                <w:rFonts w:ascii="Symbol" w:hAnsi="Symbol"/>
                <w:sz w:val="18"/>
                <w:szCs w:val="18"/>
              </w:rPr>
              <w:t></w:t>
            </w:r>
            <w:r w:rsidR="00436EED" w:rsidRPr="00885F53">
              <w:rPr>
                <w:rFonts w:ascii="Arial" w:hAnsi="Arial"/>
                <w:sz w:val="18"/>
                <w:szCs w:val="18"/>
              </w:rPr>
              <w:t xml:space="preserve"> </w:t>
            </w:r>
            <w:r>
              <w:rPr>
                <w:rFonts w:ascii="Arial" w:hAnsi="Arial"/>
                <w:sz w:val="18"/>
                <w:szCs w:val="18"/>
              </w:rPr>
              <w:t>3</w:t>
            </w:r>
            <w:r w:rsidR="00436EED">
              <w:rPr>
                <w:rFonts w:ascii="Arial" w:hAnsi="Arial"/>
                <w:sz w:val="18"/>
                <w:szCs w:val="18"/>
              </w:rPr>
              <w:t>1</w:t>
            </w:r>
          </w:p>
        </w:tc>
      </w:tr>
      <w:tr w:rsidR="00436EED" w:rsidRPr="00885F53" w14:paraId="7C9EFCAA" w14:textId="77777777" w:rsidTr="00436EED">
        <w:trPr>
          <w:jc w:val="center"/>
        </w:trPr>
        <w:tc>
          <w:tcPr>
            <w:tcW w:w="3243" w:type="dxa"/>
            <w:shd w:val="clear" w:color="auto" w:fill="auto"/>
          </w:tcPr>
          <w:p w14:paraId="4E22B611" w14:textId="77777777" w:rsidR="00436EED" w:rsidRPr="00885F53" w:rsidRDefault="00436EED" w:rsidP="00436EED">
            <w:pPr>
              <w:keepNext/>
              <w:keepLines/>
              <w:jc w:val="center"/>
              <w:rPr>
                <w:rFonts w:ascii="Arial" w:eastAsia="??" w:hAnsi="Arial"/>
                <w:sz w:val="18"/>
                <w:szCs w:val="18"/>
              </w:rPr>
            </w:pPr>
            <w:r>
              <w:rPr>
                <w:rFonts w:ascii="Arial" w:hAnsi="Arial"/>
                <w:sz w:val="18"/>
                <w:szCs w:val="18"/>
              </w:rPr>
              <w:t>EXPOSURE</w:t>
            </w:r>
            <w:r w:rsidRPr="00885F53">
              <w:rPr>
                <w:rFonts w:ascii="Arial" w:eastAsia="Yu Gothic" w:hAnsi="Arial"/>
                <w:sz w:val="18"/>
                <w:szCs w:val="18"/>
              </w:rPr>
              <w:t xml:space="preserve"> _HEADROOM_61</w:t>
            </w:r>
          </w:p>
        </w:tc>
        <w:tc>
          <w:tcPr>
            <w:tcW w:w="3244" w:type="dxa"/>
            <w:shd w:val="clear" w:color="auto" w:fill="auto"/>
          </w:tcPr>
          <w:p w14:paraId="24AF8571" w14:textId="0CF093A1" w:rsidR="00436EED" w:rsidRPr="00885F53" w:rsidRDefault="00563ED3" w:rsidP="00436EED">
            <w:pPr>
              <w:keepNext/>
              <w:keepLines/>
              <w:jc w:val="center"/>
              <w:rPr>
                <w:rFonts w:ascii="Arial" w:eastAsia="??" w:hAnsi="Arial"/>
                <w:sz w:val="18"/>
                <w:szCs w:val="18"/>
              </w:rPr>
            </w:pPr>
            <w:r>
              <w:rPr>
                <w:rFonts w:ascii="Arial" w:hAnsi="Arial"/>
                <w:sz w:val="18"/>
                <w:szCs w:val="18"/>
              </w:rPr>
              <w:t>3</w:t>
            </w:r>
            <w:r w:rsidR="00436EED">
              <w:rPr>
                <w:rFonts w:ascii="Arial" w:hAnsi="Arial"/>
                <w:sz w:val="18"/>
                <w:szCs w:val="18"/>
              </w:rPr>
              <w:t>1</w:t>
            </w:r>
            <w:r w:rsidR="00436EED" w:rsidRPr="00885F53">
              <w:rPr>
                <w:rFonts w:ascii="Arial" w:hAnsi="Arial"/>
                <w:sz w:val="18"/>
                <w:szCs w:val="18"/>
              </w:rPr>
              <w:t xml:space="preserve"> </w:t>
            </w:r>
            <w:r w:rsidR="00436EED" w:rsidRPr="00885F53">
              <w:rPr>
                <w:rFonts w:ascii="Symbol" w:hAnsi="Symbol"/>
                <w:sz w:val="18"/>
                <w:szCs w:val="18"/>
              </w:rPr>
              <w:t></w:t>
            </w:r>
            <w:r w:rsidR="00436EED" w:rsidRPr="00885F53">
              <w:rPr>
                <w:rFonts w:ascii="Arial" w:hAnsi="Arial"/>
                <w:sz w:val="18"/>
                <w:szCs w:val="18"/>
              </w:rPr>
              <w:t xml:space="preserve"> </w:t>
            </w:r>
            <w:r w:rsidR="00436EED">
              <w:rPr>
                <w:rFonts w:ascii="Arial" w:hAnsi="Arial"/>
                <w:sz w:val="18"/>
                <w:szCs w:val="18"/>
              </w:rPr>
              <w:t>E</w:t>
            </w:r>
            <w:r w:rsidR="00436EED" w:rsidRPr="00885F53">
              <w:rPr>
                <w:rFonts w:ascii="Arial" w:hAnsi="Arial"/>
                <w:sz w:val="18"/>
                <w:szCs w:val="18"/>
              </w:rPr>
              <w:t xml:space="preserve">H </w:t>
            </w:r>
            <w:r w:rsidR="00436EED" w:rsidRPr="00885F53">
              <w:rPr>
                <w:rFonts w:ascii="Symbol" w:hAnsi="Symbol"/>
                <w:sz w:val="18"/>
                <w:szCs w:val="18"/>
              </w:rPr>
              <w:t></w:t>
            </w:r>
            <w:r w:rsidR="00436EED" w:rsidRPr="00885F53">
              <w:rPr>
                <w:rFonts w:ascii="Arial" w:hAnsi="Arial"/>
                <w:sz w:val="18"/>
                <w:szCs w:val="18"/>
              </w:rPr>
              <w:t xml:space="preserve"> </w:t>
            </w:r>
            <w:r>
              <w:rPr>
                <w:rFonts w:ascii="Arial" w:hAnsi="Arial"/>
                <w:sz w:val="18"/>
                <w:szCs w:val="18"/>
              </w:rPr>
              <w:t>3</w:t>
            </w:r>
            <w:r w:rsidR="00436EED">
              <w:rPr>
                <w:rFonts w:ascii="Arial" w:hAnsi="Arial"/>
                <w:sz w:val="18"/>
                <w:szCs w:val="18"/>
              </w:rPr>
              <w:t>2</w:t>
            </w:r>
          </w:p>
        </w:tc>
      </w:tr>
      <w:tr w:rsidR="00436EED" w:rsidRPr="00885F53" w14:paraId="122CAE0D" w14:textId="77777777" w:rsidTr="00436EED">
        <w:trPr>
          <w:jc w:val="center"/>
        </w:trPr>
        <w:tc>
          <w:tcPr>
            <w:tcW w:w="3243" w:type="dxa"/>
            <w:shd w:val="clear" w:color="auto" w:fill="auto"/>
          </w:tcPr>
          <w:p w14:paraId="7A5003EF" w14:textId="77777777" w:rsidR="00436EED" w:rsidRPr="00885F53" w:rsidRDefault="00436EED" w:rsidP="00436EED">
            <w:pPr>
              <w:keepNext/>
              <w:keepLines/>
              <w:jc w:val="center"/>
              <w:rPr>
                <w:rFonts w:ascii="Arial" w:eastAsia="??" w:hAnsi="Arial"/>
                <w:sz w:val="18"/>
                <w:szCs w:val="18"/>
              </w:rPr>
            </w:pPr>
            <w:r>
              <w:rPr>
                <w:rFonts w:ascii="Arial" w:hAnsi="Arial"/>
                <w:sz w:val="18"/>
                <w:szCs w:val="18"/>
              </w:rPr>
              <w:t>EXPOSURE</w:t>
            </w:r>
            <w:r w:rsidRPr="00885F53">
              <w:rPr>
                <w:rFonts w:ascii="Arial" w:eastAsia="Yu Gothic" w:hAnsi="Arial"/>
                <w:sz w:val="18"/>
                <w:szCs w:val="18"/>
              </w:rPr>
              <w:t xml:space="preserve"> _HEADROOM_62</w:t>
            </w:r>
          </w:p>
        </w:tc>
        <w:tc>
          <w:tcPr>
            <w:tcW w:w="3244" w:type="dxa"/>
            <w:shd w:val="clear" w:color="auto" w:fill="auto"/>
          </w:tcPr>
          <w:p w14:paraId="6AB3E387" w14:textId="4D10E86A" w:rsidR="00436EED" w:rsidRPr="00885F53" w:rsidRDefault="00563ED3" w:rsidP="00436EED">
            <w:pPr>
              <w:keepNext/>
              <w:keepLines/>
              <w:jc w:val="center"/>
              <w:rPr>
                <w:rFonts w:ascii="Arial" w:eastAsia="??" w:hAnsi="Arial"/>
                <w:sz w:val="18"/>
                <w:szCs w:val="18"/>
              </w:rPr>
            </w:pPr>
            <w:r>
              <w:rPr>
                <w:rFonts w:ascii="Arial" w:hAnsi="Arial"/>
                <w:sz w:val="18"/>
                <w:szCs w:val="18"/>
              </w:rPr>
              <w:t>32</w:t>
            </w:r>
            <w:r w:rsidR="00436EED" w:rsidRPr="00885F53">
              <w:rPr>
                <w:rFonts w:ascii="Arial" w:hAnsi="Arial"/>
                <w:sz w:val="18"/>
                <w:szCs w:val="18"/>
              </w:rPr>
              <w:t xml:space="preserve"> </w:t>
            </w:r>
            <w:r w:rsidR="00436EED" w:rsidRPr="00885F53">
              <w:rPr>
                <w:rFonts w:ascii="Symbol" w:hAnsi="Symbol"/>
                <w:sz w:val="18"/>
                <w:szCs w:val="18"/>
              </w:rPr>
              <w:t></w:t>
            </w:r>
            <w:r w:rsidR="00436EED" w:rsidRPr="00885F53">
              <w:rPr>
                <w:rFonts w:ascii="Arial" w:hAnsi="Arial"/>
                <w:sz w:val="18"/>
                <w:szCs w:val="18"/>
              </w:rPr>
              <w:t xml:space="preserve"> </w:t>
            </w:r>
            <w:r w:rsidR="00436EED">
              <w:rPr>
                <w:rFonts w:ascii="Arial" w:hAnsi="Arial"/>
                <w:sz w:val="18"/>
                <w:szCs w:val="18"/>
              </w:rPr>
              <w:t>E</w:t>
            </w:r>
            <w:r w:rsidR="00436EED" w:rsidRPr="00885F53">
              <w:rPr>
                <w:rFonts w:ascii="Arial" w:hAnsi="Arial"/>
                <w:sz w:val="18"/>
                <w:szCs w:val="18"/>
              </w:rPr>
              <w:t xml:space="preserve">H </w:t>
            </w:r>
            <w:r w:rsidR="00436EED" w:rsidRPr="00885F53">
              <w:rPr>
                <w:rFonts w:ascii="Symbol" w:hAnsi="Symbol"/>
                <w:sz w:val="18"/>
                <w:szCs w:val="18"/>
              </w:rPr>
              <w:t></w:t>
            </w:r>
            <w:r w:rsidR="00436EED" w:rsidRPr="00885F53">
              <w:rPr>
                <w:rFonts w:ascii="Arial" w:hAnsi="Arial"/>
                <w:sz w:val="18"/>
                <w:szCs w:val="18"/>
              </w:rPr>
              <w:t xml:space="preserve"> </w:t>
            </w:r>
            <w:r>
              <w:rPr>
                <w:rFonts w:ascii="Arial" w:hAnsi="Arial"/>
                <w:sz w:val="18"/>
                <w:szCs w:val="18"/>
              </w:rPr>
              <w:t>33</w:t>
            </w:r>
          </w:p>
        </w:tc>
      </w:tr>
      <w:tr w:rsidR="00436EED" w:rsidRPr="00885F53" w14:paraId="4189637A" w14:textId="77777777" w:rsidTr="00436EED">
        <w:trPr>
          <w:jc w:val="center"/>
        </w:trPr>
        <w:tc>
          <w:tcPr>
            <w:tcW w:w="3243" w:type="dxa"/>
            <w:shd w:val="clear" w:color="auto" w:fill="auto"/>
          </w:tcPr>
          <w:p w14:paraId="571DF3CD" w14:textId="77777777" w:rsidR="00436EED" w:rsidRPr="00885F53" w:rsidRDefault="00436EED" w:rsidP="00436EED">
            <w:pPr>
              <w:keepNext/>
              <w:keepLines/>
              <w:jc w:val="center"/>
              <w:rPr>
                <w:rFonts w:ascii="Arial" w:eastAsia="??" w:hAnsi="Arial"/>
                <w:sz w:val="18"/>
                <w:szCs w:val="18"/>
              </w:rPr>
            </w:pPr>
            <w:r>
              <w:rPr>
                <w:rFonts w:ascii="Arial" w:hAnsi="Arial"/>
                <w:sz w:val="18"/>
                <w:szCs w:val="18"/>
              </w:rPr>
              <w:t>EXPOSURE</w:t>
            </w:r>
            <w:r w:rsidRPr="00885F53">
              <w:rPr>
                <w:rFonts w:ascii="Arial" w:eastAsia="Yu Gothic" w:hAnsi="Arial"/>
                <w:sz w:val="18"/>
                <w:szCs w:val="18"/>
              </w:rPr>
              <w:t>_HEADROOM_63</w:t>
            </w:r>
          </w:p>
        </w:tc>
        <w:tc>
          <w:tcPr>
            <w:tcW w:w="3244" w:type="dxa"/>
            <w:shd w:val="clear" w:color="auto" w:fill="auto"/>
          </w:tcPr>
          <w:p w14:paraId="331ED976" w14:textId="3C5334BE" w:rsidR="00436EED" w:rsidRPr="00885F53" w:rsidRDefault="00436EED" w:rsidP="00436EED">
            <w:pPr>
              <w:keepNext/>
              <w:keepLines/>
              <w:jc w:val="center"/>
              <w:rPr>
                <w:rFonts w:ascii="Arial" w:eastAsia="??" w:hAnsi="Arial"/>
                <w:sz w:val="18"/>
                <w:szCs w:val="18"/>
              </w:rPr>
            </w:pPr>
            <w:r>
              <w:rPr>
                <w:rFonts w:ascii="Arial" w:hAnsi="Arial"/>
                <w:sz w:val="18"/>
                <w:szCs w:val="18"/>
              </w:rPr>
              <w:t>E</w:t>
            </w:r>
            <w:r w:rsidRPr="00885F53">
              <w:rPr>
                <w:rFonts w:ascii="Arial" w:hAnsi="Arial"/>
                <w:sz w:val="18"/>
                <w:szCs w:val="18"/>
              </w:rPr>
              <w:t xml:space="preserve">H </w:t>
            </w:r>
            <w:r w:rsidRPr="00885F53">
              <w:rPr>
                <w:rFonts w:ascii="Arial" w:hAnsi="Arial" w:hint="eastAsia"/>
                <w:sz w:val="18"/>
                <w:szCs w:val="18"/>
              </w:rPr>
              <w:t>≥</w:t>
            </w:r>
            <w:r w:rsidRPr="00885F53">
              <w:rPr>
                <w:rFonts w:ascii="Arial" w:hAnsi="Arial"/>
                <w:sz w:val="18"/>
                <w:szCs w:val="18"/>
              </w:rPr>
              <w:t xml:space="preserve"> </w:t>
            </w:r>
            <w:r w:rsidR="00563ED3">
              <w:rPr>
                <w:rFonts w:ascii="Arial" w:hAnsi="Arial"/>
                <w:sz w:val="18"/>
                <w:szCs w:val="18"/>
              </w:rPr>
              <w:t>3</w:t>
            </w:r>
            <w:r>
              <w:rPr>
                <w:rFonts w:ascii="Arial" w:hAnsi="Arial"/>
                <w:sz w:val="18"/>
                <w:szCs w:val="18"/>
              </w:rPr>
              <w:t>3</w:t>
            </w:r>
          </w:p>
        </w:tc>
      </w:tr>
      <w:bookmarkEnd w:id="1"/>
    </w:tbl>
    <w:p w14:paraId="4EBA1078" w14:textId="77777777" w:rsidR="00436EED" w:rsidRDefault="00436EED" w:rsidP="00436EED">
      <w:pPr>
        <w:autoSpaceDE w:val="0"/>
        <w:autoSpaceDN w:val="0"/>
        <w:adjustRightInd w:val="0"/>
        <w:rPr>
          <w:rFonts w:eastAsia="Malgun Gothic"/>
          <w:iCs/>
          <w:sz w:val="21"/>
          <w:szCs w:val="21"/>
          <w:lang w:val="en-US"/>
        </w:rPr>
      </w:pPr>
    </w:p>
    <w:p w14:paraId="53169A91" w14:textId="77777777" w:rsidR="00436EED" w:rsidRDefault="00436EED" w:rsidP="00436EED">
      <w:pPr>
        <w:autoSpaceDE w:val="0"/>
        <w:autoSpaceDN w:val="0"/>
        <w:adjustRightInd w:val="0"/>
        <w:rPr>
          <w:rFonts w:eastAsia="Malgun Gothic"/>
          <w:iCs/>
          <w:sz w:val="21"/>
          <w:szCs w:val="21"/>
          <w:lang w:val="en-US"/>
        </w:rPr>
      </w:pPr>
    </w:p>
    <w:p w14:paraId="253497C0" w14:textId="77777777" w:rsidR="00436EED" w:rsidRDefault="00436EED" w:rsidP="00436EED">
      <w:pPr>
        <w:autoSpaceDE w:val="0"/>
        <w:autoSpaceDN w:val="0"/>
        <w:adjustRightInd w:val="0"/>
        <w:rPr>
          <w:rFonts w:eastAsia="Malgun Gothic"/>
          <w:iCs/>
          <w:sz w:val="21"/>
          <w:szCs w:val="21"/>
          <w:lang w:val="en-US"/>
        </w:rPr>
      </w:pPr>
    </w:p>
    <w:p w14:paraId="6DAE69E1" w14:textId="261C2371" w:rsidR="00436EED" w:rsidRDefault="00B81803" w:rsidP="00436EED">
      <w:pPr>
        <w:autoSpaceDE w:val="0"/>
        <w:autoSpaceDN w:val="0"/>
        <w:adjustRightInd w:val="0"/>
        <w:rPr>
          <w:rFonts w:eastAsia="Malgun Gothic"/>
          <w:iCs/>
          <w:sz w:val="21"/>
          <w:szCs w:val="21"/>
          <w:lang w:val="en-US"/>
        </w:rPr>
      </w:pPr>
      <w:r>
        <w:rPr>
          <w:rFonts w:eastAsia="Malgun Gothic"/>
          <w:iCs/>
          <w:sz w:val="21"/>
          <w:szCs w:val="21"/>
          <w:lang w:val="en-US"/>
        </w:rPr>
        <w:t>T</w:t>
      </w:r>
      <w:r w:rsidR="00436EED">
        <w:rPr>
          <w:rFonts w:eastAsia="Malgun Gothic"/>
          <w:iCs/>
          <w:sz w:val="21"/>
          <w:szCs w:val="21"/>
          <w:lang w:val="en-US"/>
        </w:rPr>
        <w:t xml:space="preserve">he P-MPR reporting range </w:t>
      </w:r>
      <w:r>
        <w:rPr>
          <w:rFonts w:eastAsia="Malgun Gothic"/>
          <w:iCs/>
          <w:sz w:val="21"/>
          <w:szCs w:val="21"/>
          <w:lang w:val="en-US"/>
        </w:rPr>
        <w:t xml:space="preserve">can be added </w:t>
      </w:r>
      <w:r w:rsidR="00436EED">
        <w:rPr>
          <w:rFonts w:eastAsia="Malgun Gothic"/>
          <w:iCs/>
          <w:sz w:val="21"/>
          <w:szCs w:val="21"/>
          <w:lang w:val="en-US"/>
        </w:rPr>
        <w:t xml:space="preserve">using a table in </w:t>
      </w:r>
      <w:r w:rsidR="00F2217D">
        <w:rPr>
          <w:rFonts w:eastAsia="Malgun Gothic"/>
          <w:iCs/>
          <w:sz w:val="21"/>
          <w:szCs w:val="21"/>
          <w:lang w:val="en-US"/>
        </w:rPr>
        <w:t xml:space="preserve">a </w:t>
      </w:r>
      <w:r w:rsidR="00436EED">
        <w:rPr>
          <w:rFonts w:eastAsia="Malgun Gothic"/>
          <w:iCs/>
          <w:sz w:val="21"/>
          <w:szCs w:val="21"/>
          <w:lang w:val="en-US"/>
        </w:rPr>
        <w:t>sub-clause 10.1.18.2 for P-MPR report mapping:</w:t>
      </w:r>
    </w:p>
    <w:p w14:paraId="5720C15E" w14:textId="77777777" w:rsidR="00436EED" w:rsidRDefault="00436EED" w:rsidP="00436EED">
      <w:pPr>
        <w:autoSpaceDE w:val="0"/>
        <w:autoSpaceDN w:val="0"/>
        <w:adjustRightInd w:val="0"/>
        <w:rPr>
          <w:rFonts w:eastAsia="Malgun Gothic"/>
          <w:iCs/>
          <w:sz w:val="21"/>
          <w:szCs w:val="21"/>
          <w:lang w:val="en-US"/>
        </w:rPr>
      </w:pPr>
    </w:p>
    <w:p w14:paraId="1EA70AE4" w14:textId="77777777" w:rsidR="00436EED" w:rsidRPr="00885F53" w:rsidRDefault="00436EED" w:rsidP="00436EED">
      <w:pPr>
        <w:rPr>
          <w:rFonts w:ascii="Arial" w:hAnsi="Arial" w:cs="Arial"/>
          <w:sz w:val="24"/>
          <w:szCs w:val="24"/>
        </w:rPr>
      </w:pPr>
      <w:r w:rsidRPr="00885F53">
        <w:rPr>
          <w:rFonts w:ascii="Arial" w:hAnsi="Arial" w:cs="Arial"/>
          <w:sz w:val="24"/>
          <w:szCs w:val="24"/>
        </w:rPr>
        <w:lastRenderedPageBreak/>
        <w:t>10.1.18.</w:t>
      </w:r>
      <w:r>
        <w:rPr>
          <w:rFonts w:ascii="Arial" w:hAnsi="Arial" w:cs="Arial"/>
          <w:sz w:val="24"/>
          <w:szCs w:val="24"/>
        </w:rPr>
        <w:t>2</w:t>
      </w:r>
      <w:r w:rsidRPr="00885F53">
        <w:rPr>
          <w:rFonts w:ascii="Arial" w:hAnsi="Arial" w:cs="Arial"/>
          <w:sz w:val="24"/>
          <w:szCs w:val="24"/>
        </w:rPr>
        <w:tab/>
      </w:r>
      <w:r>
        <w:rPr>
          <w:rFonts w:ascii="Arial" w:hAnsi="Arial" w:cs="Arial"/>
          <w:sz w:val="24"/>
          <w:szCs w:val="24"/>
        </w:rPr>
        <w:t xml:space="preserve">P-MPR </w:t>
      </w:r>
      <w:r w:rsidRPr="00885F53">
        <w:rPr>
          <w:rFonts w:ascii="Arial" w:hAnsi="Arial" w:cs="Arial"/>
          <w:sz w:val="24"/>
          <w:szCs w:val="24"/>
        </w:rPr>
        <w:t>Report Mapping</w:t>
      </w:r>
    </w:p>
    <w:p w14:paraId="09599B35" w14:textId="77777777" w:rsidR="00436EED" w:rsidRPr="00885F53" w:rsidRDefault="00436EED" w:rsidP="00436EED">
      <w:r w:rsidRPr="00885F53">
        <w:t xml:space="preserve">The </w:t>
      </w:r>
      <w:r>
        <w:t>P-MPR</w:t>
      </w:r>
      <w:r w:rsidRPr="00885F53">
        <w:t xml:space="preserve"> reporting range is defined from </w:t>
      </w:r>
      <w:r>
        <w:t>1</w:t>
      </w:r>
      <w:r w:rsidRPr="00885F53">
        <w:t> dBm to 3</w:t>
      </w:r>
      <w:r>
        <w:t>3</w:t>
      </w:r>
      <w:r w:rsidRPr="00885F53">
        <w:t xml:space="preserve"> dBm with 1 dB resolution. Table 10.1.18.</w:t>
      </w:r>
      <w:r>
        <w:t>2</w:t>
      </w:r>
      <w:r w:rsidRPr="00885F53">
        <w:t>-1 defines the reporting mapping.</w:t>
      </w:r>
    </w:p>
    <w:p w14:paraId="4DA3F394" w14:textId="77777777" w:rsidR="00436EED" w:rsidRPr="00885F53" w:rsidRDefault="00436EED" w:rsidP="00436EED">
      <w:pPr>
        <w:keepNext/>
        <w:keepLines/>
        <w:spacing w:before="60"/>
        <w:jc w:val="center"/>
        <w:rPr>
          <w:rFonts w:ascii="Arial" w:hAnsi="Arial"/>
          <w:b/>
        </w:rPr>
      </w:pPr>
      <w:r w:rsidRPr="00885F53">
        <w:rPr>
          <w:rFonts w:ascii="Arial" w:hAnsi="Arial" w:cs="v4.2.0"/>
          <w:b/>
        </w:rPr>
        <w:t xml:space="preserve">Table </w:t>
      </w:r>
      <w:r w:rsidRPr="00885F53">
        <w:rPr>
          <w:rFonts w:ascii="Arial" w:hAnsi="Arial"/>
          <w:b/>
        </w:rPr>
        <w:t>10.1.18.</w:t>
      </w:r>
      <w:r>
        <w:rPr>
          <w:rFonts w:ascii="Arial" w:hAnsi="Arial"/>
          <w:b/>
        </w:rPr>
        <w:t>2</w:t>
      </w:r>
      <w:r w:rsidRPr="00885F53">
        <w:rPr>
          <w:rFonts w:ascii="Arial" w:hAnsi="Arial"/>
          <w:b/>
        </w:rPr>
        <w:t xml:space="preserve">-1 </w:t>
      </w:r>
      <w:r w:rsidRPr="00885F53">
        <w:rPr>
          <w:rFonts w:ascii="Arial" w:hAnsi="Arial" w:cs="v4.2.0"/>
          <w:b/>
          <w:lang w:eastAsia="zh-CN"/>
        </w:rPr>
        <w:t xml:space="preserve">Mapping of </w:t>
      </w:r>
      <w:r>
        <w:rPr>
          <w:rFonts w:ascii="Arial" w:hAnsi="Arial" w:cs="v4.2.0"/>
          <w:b/>
          <w:lang w:eastAsia="zh-CN"/>
        </w:rPr>
        <w:t>P-MPR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436EED" w:rsidRPr="00885F53" w14:paraId="49DCD8C7" w14:textId="77777777" w:rsidTr="00436EED">
        <w:tc>
          <w:tcPr>
            <w:tcW w:w="2551" w:type="dxa"/>
            <w:tcBorders>
              <w:top w:val="single" w:sz="4" w:space="0" w:color="auto"/>
              <w:left w:val="single" w:sz="4" w:space="0" w:color="auto"/>
              <w:bottom w:val="single" w:sz="4" w:space="0" w:color="auto"/>
              <w:right w:val="single" w:sz="4" w:space="0" w:color="auto"/>
            </w:tcBorders>
            <w:hideMark/>
          </w:tcPr>
          <w:p w14:paraId="25C45EDE" w14:textId="77777777" w:rsidR="00436EED" w:rsidRPr="00885F53" w:rsidRDefault="00436EED" w:rsidP="00436EED">
            <w:pPr>
              <w:keepNext/>
              <w:keepLines/>
              <w:jc w:val="center"/>
              <w:rPr>
                <w:rFonts w:ascii="Arial" w:hAnsi="Arial" w:cs="Arial"/>
                <w:b/>
                <w:sz w:val="18"/>
                <w:lang w:val="en-US"/>
              </w:rPr>
            </w:pPr>
            <w:r w:rsidRPr="00885F53">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797825EA" w14:textId="77777777" w:rsidR="00436EED" w:rsidRPr="00885F53" w:rsidRDefault="00436EED" w:rsidP="00436EED">
            <w:pPr>
              <w:keepNext/>
              <w:keepLines/>
              <w:jc w:val="center"/>
              <w:rPr>
                <w:rFonts w:ascii="Arial" w:hAnsi="Arial" w:cs="Arial"/>
                <w:b/>
                <w:sz w:val="18"/>
                <w:lang w:val="en-US"/>
              </w:rPr>
            </w:pPr>
            <w:r w:rsidRPr="00885F53">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115375DA" w14:textId="77777777" w:rsidR="00436EED" w:rsidRPr="00885F53" w:rsidRDefault="00436EED" w:rsidP="00436EED">
            <w:pPr>
              <w:keepNext/>
              <w:keepLines/>
              <w:jc w:val="center"/>
              <w:rPr>
                <w:rFonts w:ascii="Arial" w:hAnsi="Arial" w:cs="Arial"/>
                <w:b/>
                <w:sz w:val="18"/>
                <w:lang w:val="en-US"/>
              </w:rPr>
            </w:pPr>
            <w:r w:rsidRPr="00885F53">
              <w:rPr>
                <w:rFonts w:ascii="Arial" w:hAnsi="Arial" w:cs="v4.2.0"/>
                <w:b/>
                <w:sz w:val="18"/>
                <w:lang w:val="en-US"/>
              </w:rPr>
              <w:t>Unit</w:t>
            </w:r>
          </w:p>
        </w:tc>
      </w:tr>
      <w:tr w:rsidR="00436EED" w:rsidRPr="00885F53" w14:paraId="5557B82C" w14:textId="77777777" w:rsidTr="00436EED">
        <w:tc>
          <w:tcPr>
            <w:tcW w:w="2551" w:type="dxa"/>
            <w:tcBorders>
              <w:top w:val="single" w:sz="4" w:space="0" w:color="auto"/>
              <w:left w:val="single" w:sz="4" w:space="0" w:color="auto"/>
              <w:bottom w:val="single" w:sz="4" w:space="0" w:color="auto"/>
              <w:right w:val="single" w:sz="4" w:space="0" w:color="auto"/>
            </w:tcBorders>
            <w:hideMark/>
          </w:tcPr>
          <w:p w14:paraId="3875270E" w14:textId="77777777" w:rsidR="00436EED" w:rsidRPr="00885F53" w:rsidRDefault="00436EED" w:rsidP="00436EED">
            <w:pPr>
              <w:keepNext/>
              <w:keepLines/>
              <w:jc w:val="center"/>
              <w:rPr>
                <w:rFonts w:ascii="Arial" w:hAnsi="Arial" w:cs="Arial"/>
                <w:sz w:val="18"/>
                <w:lang w:val="en-US"/>
              </w:rPr>
            </w:pPr>
            <w:r>
              <w:rPr>
                <w:rFonts w:ascii="Arial" w:hAnsi="Arial" w:cs="Arial"/>
                <w:sz w:val="18"/>
                <w:lang w:val="en-US" w:eastAsia="zh-CN"/>
              </w:rPr>
              <w:t>P-MPR</w:t>
            </w:r>
            <w:r w:rsidRPr="00885F53">
              <w:rPr>
                <w:rFonts w:ascii="Arial" w:hAnsi="Arial" w:cs="Arial"/>
                <w:sz w:val="18"/>
                <w:lang w:val="en-US" w:eastAsia="zh-CN"/>
              </w:rPr>
              <w:t>_C_</w:t>
            </w:r>
            <w:r w:rsidRPr="00885F53">
              <w:rPr>
                <w:rFonts w:ascii="Arial" w:hAnsi="Arial" w:cs="Arial"/>
                <w:sz w:val="18"/>
                <w:lang w:val="en-US"/>
              </w:rPr>
              <w:t>0</w:t>
            </w:r>
            <w:r w:rsidRPr="00885F53">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016818FC" w14:textId="77777777" w:rsidR="00436EED" w:rsidRPr="00885F53" w:rsidRDefault="00436EED" w:rsidP="00436EED">
            <w:pPr>
              <w:keepNext/>
              <w:keepLines/>
              <w:jc w:val="center"/>
              <w:rPr>
                <w:rFonts w:ascii="Arial" w:hAnsi="Arial" w:cs="Arial"/>
                <w:sz w:val="18"/>
                <w:lang w:val="en-US"/>
              </w:rPr>
            </w:pPr>
            <w:r>
              <w:rPr>
                <w:rFonts w:ascii="Arial" w:hAnsi="Arial" w:cs="Arial"/>
                <w:sz w:val="18"/>
                <w:lang w:val="en-US"/>
              </w:rPr>
              <w:t>PMP-</w:t>
            </w:r>
            <w:proofErr w:type="spellStart"/>
            <w:proofErr w:type="gramStart"/>
            <w:r>
              <w:rPr>
                <w:rFonts w:ascii="Arial" w:hAnsi="Arial" w:cs="Arial"/>
                <w:sz w:val="18"/>
                <w:lang w:val="en-US"/>
              </w:rPr>
              <w:t>R</w:t>
            </w:r>
            <w:r w:rsidRPr="00885F53">
              <w:rPr>
                <w:rFonts w:ascii="Arial" w:hAnsi="Arial" w:cs="Arial"/>
                <w:sz w:val="18"/>
                <w:vertAlign w:val="subscript"/>
                <w:lang w:val="en-US"/>
              </w:rPr>
              <w:t>,c</w:t>
            </w:r>
            <w:proofErr w:type="gramEnd"/>
            <w:r w:rsidRPr="00885F53">
              <w:rPr>
                <w:rFonts w:ascii="Arial" w:hAnsi="Arial" w:cs="Arial"/>
                <w:sz w:val="18"/>
                <w:vertAlign w:val="subscript"/>
                <w:lang w:val="en-US"/>
              </w:rPr>
              <w:t>,f</w:t>
            </w:r>
            <w:proofErr w:type="spellEnd"/>
            <w:r w:rsidRPr="00885F53">
              <w:rPr>
                <w:rFonts w:ascii="Arial" w:hAnsi="Arial" w:cs="Arial"/>
                <w:sz w:val="18"/>
                <w:lang w:val="en-US"/>
              </w:rPr>
              <w:t xml:space="preserve"> &lt; </w:t>
            </w:r>
            <w:r>
              <w:rPr>
                <w:rFonts w:ascii="Arial" w:hAnsi="Arial" w:cs="Arial"/>
                <w:sz w:val="18"/>
                <w:lang w:val="en-US"/>
              </w:rPr>
              <w:t>1</w:t>
            </w:r>
          </w:p>
        </w:tc>
        <w:tc>
          <w:tcPr>
            <w:tcW w:w="851" w:type="dxa"/>
            <w:tcBorders>
              <w:top w:val="single" w:sz="4" w:space="0" w:color="auto"/>
              <w:left w:val="single" w:sz="4" w:space="0" w:color="auto"/>
              <w:bottom w:val="single" w:sz="4" w:space="0" w:color="auto"/>
              <w:right w:val="single" w:sz="4" w:space="0" w:color="auto"/>
            </w:tcBorders>
            <w:hideMark/>
          </w:tcPr>
          <w:p w14:paraId="1193274F" w14:textId="77777777" w:rsidR="00436EED" w:rsidRPr="00885F53" w:rsidRDefault="00436EED" w:rsidP="00436EED">
            <w:pPr>
              <w:keepNext/>
              <w:keepLines/>
              <w:jc w:val="center"/>
              <w:rPr>
                <w:rFonts w:ascii="Arial" w:hAnsi="Arial" w:cs="Arial"/>
                <w:sz w:val="18"/>
                <w:lang w:val="en-US"/>
              </w:rPr>
            </w:pPr>
            <w:r w:rsidRPr="00885F53">
              <w:rPr>
                <w:rFonts w:ascii="Arial" w:hAnsi="Arial" w:cs="Arial"/>
                <w:sz w:val="18"/>
                <w:lang w:val="en-US"/>
              </w:rPr>
              <w:t>dBm</w:t>
            </w:r>
          </w:p>
        </w:tc>
      </w:tr>
      <w:tr w:rsidR="00436EED" w:rsidRPr="00885F53" w14:paraId="1734DC61" w14:textId="77777777" w:rsidTr="00436EED">
        <w:tc>
          <w:tcPr>
            <w:tcW w:w="2551" w:type="dxa"/>
            <w:tcBorders>
              <w:top w:val="single" w:sz="4" w:space="0" w:color="auto"/>
              <w:left w:val="single" w:sz="4" w:space="0" w:color="auto"/>
              <w:bottom w:val="single" w:sz="4" w:space="0" w:color="auto"/>
              <w:right w:val="single" w:sz="4" w:space="0" w:color="auto"/>
            </w:tcBorders>
            <w:hideMark/>
          </w:tcPr>
          <w:p w14:paraId="2141575A" w14:textId="77777777" w:rsidR="00436EED" w:rsidRPr="00885F53" w:rsidRDefault="00436EED" w:rsidP="00436EED">
            <w:pPr>
              <w:keepNext/>
              <w:keepLines/>
              <w:jc w:val="center"/>
              <w:rPr>
                <w:rFonts w:ascii="Arial" w:hAnsi="Arial" w:cs="Arial"/>
                <w:sz w:val="18"/>
                <w:lang w:val="en-US"/>
              </w:rPr>
            </w:pPr>
            <w:r>
              <w:rPr>
                <w:rFonts w:ascii="Arial" w:hAnsi="Arial" w:cs="Arial"/>
                <w:sz w:val="18"/>
                <w:lang w:val="en-US" w:eastAsia="zh-CN"/>
              </w:rPr>
              <w:t>P-MPR</w:t>
            </w:r>
            <w:r w:rsidRPr="00885F53">
              <w:rPr>
                <w:rFonts w:ascii="Arial" w:hAnsi="Arial" w:cs="Arial"/>
                <w:sz w:val="18"/>
                <w:lang w:val="en-US" w:eastAsia="zh-CN"/>
              </w:rPr>
              <w:t>_C_</w:t>
            </w:r>
            <w:r w:rsidRPr="00885F53">
              <w:rPr>
                <w:rFonts w:ascii="Arial" w:hAnsi="Arial" w:cs="Arial"/>
                <w:sz w:val="18"/>
                <w:lang w:val="en-US"/>
              </w:rPr>
              <w:t>0</w:t>
            </w:r>
            <w:r w:rsidRPr="00885F53">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62C0CDF1" w14:textId="77777777" w:rsidR="00436EED" w:rsidRPr="00885F53" w:rsidRDefault="00436EED" w:rsidP="00436EED">
            <w:pPr>
              <w:keepNext/>
              <w:keepLines/>
              <w:jc w:val="center"/>
              <w:rPr>
                <w:rFonts w:ascii="Arial" w:hAnsi="Arial" w:cs="Arial"/>
                <w:sz w:val="18"/>
                <w:lang w:val="en-US"/>
              </w:rPr>
            </w:pPr>
            <w:r>
              <w:rPr>
                <w:rFonts w:ascii="Arial" w:hAnsi="Arial" w:cs="Arial"/>
                <w:sz w:val="18"/>
                <w:lang w:val="en-US"/>
              </w:rPr>
              <w:t>1</w:t>
            </w:r>
            <w:r w:rsidRPr="00885F53">
              <w:rPr>
                <w:rFonts w:ascii="Arial" w:hAnsi="Arial" w:cs="Arial"/>
                <w:sz w:val="18"/>
                <w:lang w:val="en-US"/>
              </w:rPr>
              <w:t xml:space="preserve"> </w:t>
            </w:r>
            <w:r w:rsidRPr="00885F53">
              <w:rPr>
                <w:rFonts w:ascii="Arial" w:hAnsi="Arial" w:cs="Arial"/>
                <w:sz w:val="18"/>
                <w:lang w:val="en-US"/>
              </w:rPr>
              <w:sym w:font="Symbol" w:char="F0A3"/>
            </w:r>
            <w:r w:rsidRPr="00885F53">
              <w:rPr>
                <w:rFonts w:ascii="Arial" w:hAnsi="Arial" w:cs="Arial"/>
                <w:sz w:val="18"/>
                <w:lang w:val="en-US"/>
              </w:rPr>
              <w:t xml:space="preserve"> </w:t>
            </w:r>
            <w:r>
              <w:rPr>
                <w:rFonts w:ascii="Arial" w:hAnsi="Arial" w:cs="Arial"/>
                <w:sz w:val="18"/>
                <w:lang w:val="en-US"/>
              </w:rPr>
              <w:t>PMP-</w:t>
            </w:r>
            <w:proofErr w:type="spellStart"/>
            <w:proofErr w:type="gramStart"/>
            <w:r>
              <w:rPr>
                <w:rFonts w:ascii="Arial" w:hAnsi="Arial" w:cs="Arial"/>
                <w:sz w:val="18"/>
                <w:lang w:val="en-US"/>
              </w:rPr>
              <w:t>R</w:t>
            </w:r>
            <w:r w:rsidRPr="00885F53">
              <w:rPr>
                <w:rFonts w:ascii="Arial" w:hAnsi="Arial" w:cs="Arial"/>
                <w:sz w:val="18"/>
                <w:vertAlign w:val="subscript"/>
                <w:lang w:val="en-US"/>
              </w:rPr>
              <w:t>,c</w:t>
            </w:r>
            <w:proofErr w:type="gramEnd"/>
            <w:r w:rsidRPr="00885F53">
              <w:rPr>
                <w:rFonts w:ascii="Arial" w:hAnsi="Arial" w:cs="Arial"/>
                <w:sz w:val="18"/>
                <w:vertAlign w:val="subscript"/>
                <w:lang w:val="en-US"/>
              </w:rPr>
              <w:t>,f</w:t>
            </w:r>
            <w:proofErr w:type="spellEnd"/>
            <w:r w:rsidRPr="00885F53">
              <w:rPr>
                <w:rFonts w:ascii="Arial" w:hAnsi="Arial" w:cs="Arial"/>
                <w:sz w:val="18"/>
                <w:lang w:val="en-US"/>
              </w:rPr>
              <w:t xml:space="preserve"> &lt; </w:t>
            </w:r>
            <w:r>
              <w:rPr>
                <w:rFonts w:ascii="Arial" w:hAnsi="Arial" w:cs="Arial"/>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19A983E0" w14:textId="77777777" w:rsidR="00436EED" w:rsidRPr="00885F53" w:rsidRDefault="00436EED" w:rsidP="00436EED">
            <w:pPr>
              <w:keepNext/>
              <w:keepLines/>
              <w:jc w:val="center"/>
              <w:rPr>
                <w:rFonts w:ascii="Arial" w:hAnsi="Arial" w:cs="Arial"/>
                <w:sz w:val="18"/>
                <w:lang w:val="en-US"/>
              </w:rPr>
            </w:pPr>
            <w:r w:rsidRPr="00885F53">
              <w:rPr>
                <w:rFonts w:ascii="Arial" w:hAnsi="Arial" w:cs="Arial"/>
                <w:sz w:val="18"/>
                <w:lang w:val="en-US"/>
              </w:rPr>
              <w:t>dBm</w:t>
            </w:r>
          </w:p>
        </w:tc>
      </w:tr>
      <w:tr w:rsidR="00436EED" w:rsidRPr="00885F53" w14:paraId="5D966542" w14:textId="77777777" w:rsidTr="00436EED">
        <w:tc>
          <w:tcPr>
            <w:tcW w:w="2551" w:type="dxa"/>
            <w:tcBorders>
              <w:top w:val="single" w:sz="4" w:space="0" w:color="auto"/>
              <w:left w:val="single" w:sz="4" w:space="0" w:color="auto"/>
              <w:bottom w:val="single" w:sz="4" w:space="0" w:color="auto"/>
              <w:right w:val="single" w:sz="4" w:space="0" w:color="auto"/>
            </w:tcBorders>
            <w:hideMark/>
          </w:tcPr>
          <w:p w14:paraId="61F72AF6" w14:textId="77777777" w:rsidR="00436EED" w:rsidRPr="00885F53" w:rsidRDefault="00436EED" w:rsidP="00436EED">
            <w:pPr>
              <w:keepNext/>
              <w:keepLines/>
              <w:jc w:val="center"/>
              <w:rPr>
                <w:rFonts w:ascii="Arial" w:hAnsi="Arial" w:cs="Arial"/>
                <w:sz w:val="18"/>
                <w:lang w:val="en-US"/>
              </w:rPr>
            </w:pPr>
            <w:r>
              <w:rPr>
                <w:rFonts w:ascii="Arial" w:hAnsi="Arial" w:cs="Arial"/>
                <w:sz w:val="18"/>
                <w:lang w:val="en-US" w:eastAsia="zh-CN"/>
              </w:rPr>
              <w:t>P-MPR</w:t>
            </w:r>
            <w:r w:rsidRPr="00885F53">
              <w:rPr>
                <w:rFonts w:ascii="Arial" w:hAnsi="Arial" w:cs="Arial"/>
                <w:sz w:val="18"/>
                <w:lang w:val="en-US" w:eastAsia="zh-CN"/>
              </w:rPr>
              <w:t>_C_</w:t>
            </w:r>
            <w:r w:rsidRPr="00885F53">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62380245" w14:textId="77777777" w:rsidR="00436EED" w:rsidRPr="00885F53" w:rsidRDefault="00436EED" w:rsidP="00436EED">
            <w:pPr>
              <w:keepNext/>
              <w:keepLines/>
              <w:jc w:val="center"/>
              <w:rPr>
                <w:rFonts w:ascii="Arial" w:hAnsi="Arial" w:cs="Arial"/>
                <w:sz w:val="18"/>
                <w:lang w:val="en-US"/>
              </w:rPr>
            </w:pPr>
            <w:r>
              <w:rPr>
                <w:rFonts w:ascii="Arial" w:hAnsi="Arial" w:cs="Arial"/>
                <w:sz w:val="18"/>
                <w:lang w:val="en-US"/>
              </w:rPr>
              <w:t>2</w:t>
            </w:r>
            <w:r w:rsidRPr="00885F53">
              <w:rPr>
                <w:rFonts w:ascii="Arial" w:hAnsi="Arial" w:cs="Arial"/>
                <w:sz w:val="18"/>
                <w:lang w:val="en-US"/>
              </w:rPr>
              <w:t xml:space="preserve"> </w:t>
            </w:r>
            <w:r w:rsidRPr="00885F53">
              <w:rPr>
                <w:rFonts w:ascii="Arial" w:hAnsi="Arial" w:cs="Arial"/>
                <w:sz w:val="18"/>
                <w:lang w:val="en-US"/>
              </w:rPr>
              <w:sym w:font="Symbol" w:char="F0A3"/>
            </w:r>
            <w:r w:rsidRPr="00885F53">
              <w:rPr>
                <w:rFonts w:ascii="Arial" w:hAnsi="Arial" w:cs="Arial"/>
                <w:sz w:val="18"/>
                <w:lang w:val="en-US"/>
              </w:rPr>
              <w:t xml:space="preserve"> </w:t>
            </w:r>
            <w:r>
              <w:rPr>
                <w:rFonts w:ascii="Arial" w:hAnsi="Arial" w:cs="Arial"/>
                <w:sz w:val="18"/>
                <w:lang w:val="en-US"/>
              </w:rPr>
              <w:t>PMP-</w:t>
            </w:r>
            <w:proofErr w:type="spellStart"/>
            <w:proofErr w:type="gramStart"/>
            <w:r>
              <w:rPr>
                <w:rFonts w:ascii="Arial" w:hAnsi="Arial" w:cs="Arial"/>
                <w:sz w:val="18"/>
                <w:lang w:val="en-US"/>
              </w:rPr>
              <w:t>R</w:t>
            </w:r>
            <w:r w:rsidRPr="00885F53">
              <w:rPr>
                <w:rFonts w:ascii="Arial" w:hAnsi="Arial" w:cs="Arial"/>
                <w:sz w:val="18"/>
                <w:vertAlign w:val="subscript"/>
                <w:lang w:val="en-US"/>
              </w:rPr>
              <w:t>,c</w:t>
            </w:r>
            <w:proofErr w:type="gramEnd"/>
            <w:r w:rsidRPr="00885F53">
              <w:rPr>
                <w:rFonts w:ascii="Arial" w:hAnsi="Arial" w:cs="Arial"/>
                <w:sz w:val="18"/>
                <w:vertAlign w:val="subscript"/>
                <w:lang w:val="en-US"/>
              </w:rPr>
              <w:t>,f</w:t>
            </w:r>
            <w:proofErr w:type="spellEnd"/>
            <w:r w:rsidRPr="00885F53">
              <w:rPr>
                <w:rFonts w:ascii="Arial" w:hAnsi="Arial" w:cs="Arial"/>
                <w:sz w:val="18"/>
                <w:lang w:val="en-US"/>
              </w:rPr>
              <w:t xml:space="preserve"> &lt; </w:t>
            </w:r>
            <w:r>
              <w:rPr>
                <w:rFonts w:ascii="Arial" w:hAnsi="Arial" w:cs="Arial"/>
                <w:sz w:val="18"/>
                <w:lang w:val="en-US"/>
              </w:rPr>
              <w:t>3</w:t>
            </w:r>
          </w:p>
        </w:tc>
        <w:tc>
          <w:tcPr>
            <w:tcW w:w="851" w:type="dxa"/>
            <w:tcBorders>
              <w:top w:val="single" w:sz="4" w:space="0" w:color="auto"/>
              <w:left w:val="single" w:sz="4" w:space="0" w:color="auto"/>
              <w:bottom w:val="single" w:sz="4" w:space="0" w:color="auto"/>
              <w:right w:val="single" w:sz="4" w:space="0" w:color="auto"/>
            </w:tcBorders>
            <w:hideMark/>
          </w:tcPr>
          <w:p w14:paraId="19BC0848" w14:textId="77777777" w:rsidR="00436EED" w:rsidRPr="00885F53" w:rsidRDefault="00436EED" w:rsidP="00436EED">
            <w:pPr>
              <w:keepNext/>
              <w:keepLines/>
              <w:jc w:val="center"/>
              <w:rPr>
                <w:rFonts w:ascii="Arial" w:hAnsi="Arial" w:cs="Arial"/>
                <w:sz w:val="18"/>
                <w:lang w:val="en-US"/>
              </w:rPr>
            </w:pPr>
            <w:r w:rsidRPr="00885F53">
              <w:rPr>
                <w:rFonts w:ascii="Arial" w:hAnsi="Arial" w:cs="Arial"/>
                <w:sz w:val="18"/>
                <w:lang w:val="en-US"/>
              </w:rPr>
              <w:t>dBm</w:t>
            </w:r>
          </w:p>
        </w:tc>
      </w:tr>
      <w:tr w:rsidR="00436EED" w:rsidRPr="00885F53" w14:paraId="1F1D411D" w14:textId="77777777" w:rsidTr="00436EED">
        <w:tc>
          <w:tcPr>
            <w:tcW w:w="2551" w:type="dxa"/>
            <w:tcBorders>
              <w:top w:val="single" w:sz="4" w:space="0" w:color="auto"/>
              <w:left w:val="single" w:sz="4" w:space="0" w:color="auto"/>
              <w:bottom w:val="single" w:sz="4" w:space="0" w:color="auto"/>
              <w:right w:val="single" w:sz="4" w:space="0" w:color="auto"/>
            </w:tcBorders>
            <w:hideMark/>
          </w:tcPr>
          <w:p w14:paraId="6DB76A2B" w14:textId="77777777" w:rsidR="00436EED" w:rsidRPr="00885F53" w:rsidRDefault="00436EED" w:rsidP="00436EED">
            <w:pPr>
              <w:keepNext/>
              <w:keepLines/>
              <w:jc w:val="center"/>
              <w:rPr>
                <w:rFonts w:ascii="Arial" w:hAnsi="Arial" w:cs="Arial"/>
                <w:sz w:val="18"/>
                <w:lang w:val="en-US"/>
              </w:rPr>
            </w:pPr>
            <w:r w:rsidRPr="00885F53">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3070E19E" w14:textId="77777777" w:rsidR="00436EED" w:rsidRPr="00885F53" w:rsidRDefault="00436EED" w:rsidP="00436EED">
            <w:pPr>
              <w:keepNext/>
              <w:keepLines/>
              <w:jc w:val="center"/>
              <w:rPr>
                <w:rFonts w:ascii="Arial" w:hAnsi="Arial" w:cs="Arial"/>
                <w:sz w:val="18"/>
                <w:lang w:val="en-US"/>
              </w:rPr>
            </w:pPr>
            <w:r w:rsidRPr="00885F53">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58C36BF" w14:textId="77777777" w:rsidR="00436EED" w:rsidRPr="00885F53" w:rsidRDefault="00436EED" w:rsidP="00436EED">
            <w:pPr>
              <w:keepNext/>
              <w:keepLines/>
              <w:jc w:val="center"/>
              <w:rPr>
                <w:rFonts w:ascii="Arial" w:hAnsi="Arial" w:cs="Arial"/>
                <w:sz w:val="18"/>
                <w:lang w:val="en-US"/>
              </w:rPr>
            </w:pPr>
            <w:r w:rsidRPr="00885F53">
              <w:rPr>
                <w:rFonts w:ascii="Arial" w:hAnsi="Arial" w:cs="Arial"/>
                <w:sz w:val="18"/>
                <w:lang w:val="en-US"/>
              </w:rPr>
              <w:t>…</w:t>
            </w:r>
          </w:p>
        </w:tc>
      </w:tr>
      <w:tr w:rsidR="00436EED" w:rsidRPr="00885F53" w14:paraId="2F7B82CD" w14:textId="77777777" w:rsidTr="00436EED">
        <w:tc>
          <w:tcPr>
            <w:tcW w:w="2551" w:type="dxa"/>
            <w:tcBorders>
              <w:top w:val="single" w:sz="4" w:space="0" w:color="auto"/>
              <w:left w:val="single" w:sz="4" w:space="0" w:color="auto"/>
              <w:bottom w:val="single" w:sz="4" w:space="0" w:color="auto"/>
              <w:right w:val="single" w:sz="4" w:space="0" w:color="auto"/>
            </w:tcBorders>
            <w:hideMark/>
          </w:tcPr>
          <w:p w14:paraId="4057B599" w14:textId="781CEEA8" w:rsidR="00436EED" w:rsidRPr="00885F53" w:rsidRDefault="00436EED" w:rsidP="00436EED">
            <w:pPr>
              <w:keepNext/>
              <w:keepLines/>
              <w:jc w:val="center"/>
              <w:rPr>
                <w:rFonts w:ascii="Arial" w:hAnsi="Arial" w:cs="Arial"/>
                <w:sz w:val="18"/>
                <w:lang w:val="en-US"/>
              </w:rPr>
            </w:pPr>
            <w:r>
              <w:rPr>
                <w:rFonts w:ascii="Arial" w:hAnsi="Arial" w:cs="Arial"/>
                <w:sz w:val="18"/>
                <w:lang w:val="en-US" w:eastAsia="zh-CN"/>
              </w:rPr>
              <w:t>P-MPR</w:t>
            </w:r>
            <w:r w:rsidRPr="00885F53">
              <w:rPr>
                <w:rFonts w:ascii="Arial" w:hAnsi="Arial" w:cs="Arial"/>
                <w:sz w:val="18"/>
                <w:lang w:val="en-US" w:eastAsia="zh-CN"/>
              </w:rPr>
              <w:t>_C_</w:t>
            </w:r>
            <w:r w:rsidR="00F40100">
              <w:rPr>
                <w:rFonts w:ascii="Arial" w:hAnsi="Arial" w:cs="Arial"/>
                <w:sz w:val="18"/>
                <w:lang w:val="en-US" w:eastAsia="zh-CN"/>
              </w:rPr>
              <w:t>29</w:t>
            </w:r>
          </w:p>
        </w:tc>
        <w:tc>
          <w:tcPr>
            <w:tcW w:w="4111" w:type="dxa"/>
            <w:tcBorders>
              <w:top w:val="single" w:sz="4" w:space="0" w:color="auto"/>
              <w:left w:val="single" w:sz="4" w:space="0" w:color="auto"/>
              <w:bottom w:val="single" w:sz="4" w:space="0" w:color="auto"/>
              <w:right w:val="single" w:sz="4" w:space="0" w:color="auto"/>
            </w:tcBorders>
            <w:hideMark/>
          </w:tcPr>
          <w:p w14:paraId="7FDE9408" w14:textId="0B2CF366" w:rsidR="00436EED" w:rsidRPr="00885F53" w:rsidRDefault="00F43E49" w:rsidP="00436EED">
            <w:pPr>
              <w:keepNext/>
              <w:keepLines/>
              <w:jc w:val="center"/>
              <w:rPr>
                <w:rFonts w:ascii="Arial" w:hAnsi="Arial" w:cs="Arial"/>
                <w:sz w:val="18"/>
                <w:lang w:val="en-US"/>
              </w:rPr>
            </w:pPr>
            <w:r>
              <w:rPr>
                <w:rFonts w:ascii="Arial" w:hAnsi="Arial" w:cs="Arial"/>
                <w:sz w:val="18"/>
                <w:lang w:val="en-US"/>
              </w:rPr>
              <w:t>29</w:t>
            </w:r>
            <w:r w:rsidR="00436EED" w:rsidRPr="00885F53">
              <w:rPr>
                <w:rFonts w:ascii="Arial" w:hAnsi="Arial" w:cs="Arial"/>
                <w:sz w:val="18"/>
                <w:lang w:val="en-US"/>
              </w:rPr>
              <w:t xml:space="preserve"> </w:t>
            </w:r>
            <w:r w:rsidR="00436EED" w:rsidRPr="00885F53">
              <w:rPr>
                <w:rFonts w:ascii="Arial" w:hAnsi="Arial" w:cs="Arial"/>
                <w:sz w:val="18"/>
                <w:lang w:val="en-US"/>
              </w:rPr>
              <w:sym w:font="Symbol" w:char="F0A3"/>
            </w:r>
            <w:r w:rsidR="00436EED" w:rsidRPr="00885F53">
              <w:rPr>
                <w:rFonts w:ascii="Arial" w:hAnsi="Arial" w:cs="Arial"/>
                <w:sz w:val="18"/>
                <w:lang w:val="en-US"/>
              </w:rPr>
              <w:t xml:space="preserve"> </w:t>
            </w:r>
            <w:r w:rsidR="00436EED">
              <w:rPr>
                <w:rFonts w:ascii="Arial" w:hAnsi="Arial" w:cs="Arial"/>
                <w:sz w:val="18"/>
                <w:lang w:val="en-US"/>
              </w:rPr>
              <w:t>PMP-</w:t>
            </w:r>
            <w:proofErr w:type="spellStart"/>
            <w:proofErr w:type="gramStart"/>
            <w:r w:rsidR="00436EED">
              <w:rPr>
                <w:rFonts w:ascii="Arial" w:hAnsi="Arial" w:cs="Arial"/>
                <w:sz w:val="18"/>
                <w:lang w:val="en-US"/>
              </w:rPr>
              <w:t>R</w:t>
            </w:r>
            <w:r w:rsidR="00436EED" w:rsidRPr="00885F53">
              <w:rPr>
                <w:rFonts w:ascii="Arial" w:hAnsi="Arial" w:cs="Arial"/>
                <w:sz w:val="18"/>
                <w:vertAlign w:val="subscript"/>
                <w:lang w:val="en-US"/>
              </w:rPr>
              <w:t>,c</w:t>
            </w:r>
            <w:proofErr w:type="gramEnd"/>
            <w:r w:rsidR="00436EED" w:rsidRPr="00885F53">
              <w:rPr>
                <w:rFonts w:ascii="Arial" w:hAnsi="Arial" w:cs="Arial"/>
                <w:sz w:val="18"/>
                <w:vertAlign w:val="subscript"/>
                <w:lang w:val="en-US"/>
              </w:rPr>
              <w:t>,f</w:t>
            </w:r>
            <w:proofErr w:type="spellEnd"/>
            <w:r w:rsidR="00436EED" w:rsidRPr="00885F53">
              <w:rPr>
                <w:rFonts w:ascii="Arial" w:hAnsi="Arial" w:cs="Arial"/>
                <w:sz w:val="18"/>
                <w:lang w:val="en-US"/>
              </w:rPr>
              <w:t xml:space="preserve"> &lt; 3</w:t>
            </w:r>
            <w:r>
              <w:rPr>
                <w:rFonts w:ascii="Arial" w:hAnsi="Arial" w:cs="Arial"/>
                <w:sz w:val="18"/>
                <w:lang w:val="en-US" w:eastAsia="zh-CN"/>
              </w:rPr>
              <w:t>0</w:t>
            </w:r>
          </w:p>
        </w:tc>
        <w:tc>
          <w:tcPr>
            <w:tcW w:w="851" w:type="dxa"/>
            <w:tcBorders>
              <w:top w:val="single" w:sz="4" w:space="0" w:color="auto"/>
              <w:left w:val="single" w:sz="4" w:space="0" w:color="auto"/>
              <w:bottom w:val="single" w:sz="4" w:space="0" w:color="auto"/>
              <w:right w:val="single" w:sz="4" w:space="0" w:color="auto"/>
            </w:tcBorders>
            <w:hideMark/>
          </w:tcPr>
          <w:p w14:paraId="18E1F4DD" w14:textId="77777777" w:rsidR="00436EED" w:rsidRPr="00885F53" w:rsidRDefault="00436EED" w:rsidP="00436EED">
            <w:pPr>
              <w:keepNext/>
              <w:keepLines/>
              <w:jc w:val="center"/>
              <w:rPr>
                <w:rFonts w:ascii="Arial" w:hAnsi="Arial" w:cs="Arial"/>
                <w:sz w:val="18"/>
                <w:lang w:val="en-US"/>
              </w:rPr>
            </w:pPr>
            <w:r w:rsidRPr="00885F53">
              <w:rPr>
                <w:rFonts w:ascii="Arial" w:hAnsi="Arial" w:cs="Arial"/>
                <w:sz w:val="18"/>
                <w:lang w:val="en-US"/>
              </w:rPr>
              <w:t>dBm</w:t>
            </w:r>
          </w:p>
        </w:tc>
      </w:tr>
      <w:tr w:rsidR="00436EED" w:rsidRPr="00885F53" w14:paraId="73B34A19" w14:textId="77777777" w:rsidTr="00436EED">
        <w:tc>
          <w:tcPr>
            <w:tcW w:w="2551" w:type="dxa"/>
            <w:tcBorders>
              <w:top w:val="single" w:sz="4" w:space="0" w:color="auto"/>
              <w:left w:val="single" w:sz="4" w:space="0" w:color="auto"/>
              <w:bottom w:val="single" w:sz="4" w:space="0" w:color="auto"/>
              <w:right w:val="single" w:sz="4" w:space="0" w:color="auto"/>
            </w:tcBorders>
            <w:hideMark/>
          </w:tcPr>
          <w:p w14:paraId="3055B503" w14:textId="232624C4" w:rsidR="00436EED" w:rsidRPr="00885F53" w:rsidRDefault="00436EED" w:rsidP="00436EED">
            <w:pPr>
              <w:keepNext/>
              <w:keepLines/>
              <w:jc w:val="center"/>
              <w:rPr>
                <w:rFonts w:ascii="Arial" w:hAnsi="Arial" w:cs="Arial"/>
                <w:sz w:val="18"/>
                <w:lang w:val="en-US"/>
              </w:rPr>
            </w:pPr>
            <w:r>
              <w:rPr>
                <w:rFonts w:ascii="Arial" w:hAnsi="Arial" w:cs="Arial"/>
                <w:sz w:val="18"/>
                <w:lang w:val="en-US" w:eastAsia="zh-CN"/>
              </w:rPr>
              <w:t>P-MPR</w:t>
            </w:r>
            <w:r w:rsidRPr="00885F53">
              <w:rPr>
                <w:rFonts w:ascii="Arial" w:hAnsi="Arial" w:cs="Arial"/>
                <w:sz w:val="18"/>
                <w:lang w:val="en-US" w:eastAsia="zh-CN"/>
              </w:rPr>
              <w:t>_C_</w:t>
            </w:r>
            <w:r>
              <w:rPr>
                <w:rFonts w:ascii="Arial" w:hAnsi="Arial" w:cs="Arial"/>
                <w:sz w:val="18"/>
                <w:lang w:val="en-US" w:eastAsia="zh-CN"/>
              </w:rPr>
              <w:t>3</w:t>
            </w:r>
            <w:r w:rsidR="00F40100">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630DF2F4" w14:textId="2DCA7B65" w:rsidR="00436EED" w:rsidRPr="00885F53" w:rsidRDefault="00436EED" w:rsidP="00436EED">
            <w:pPr>
              <w:keepNext/>
              <w:keepLines/>
              <w:jc w:val="center"/>
              <w:rPr>
                <w:rFonts w:ascii="Arial" w:hAnsi="Arial" w:cs="Arial"/>
                <w:sz w:val="18"/>
                <w:lang w:val="en-US"/>
              </w:rPr>
            </w:pPr>
            <w:r w:rsidRPr="00885F53">
              <w:rPr>
                <w:rFonts w:ascii="Arial" w:hAnsi="Arial" w:cs="Arial"/>
                <w:sz w:val="18"/>
                <w:lang w:val="en-US"/>
              </w:rPr>
              <w:t>3</w:t>
            </w:r>
            <w:r w:rsidR="00F43E49">
              <w:rPr>
                <w:rFonts w:ascii="Arial" w:hAnsi="Arial" w:cs="Arial"/>
                <w:sz w:val="18"/>
                <w:lang w:val="en-US" w:eastAsia="zh-CN"/>
              </w:rPr>
              <w:t>0</w:t>
            </w:r>
            <w:r w:rsidRPr="00885F53">
              <w:rPr>
                <w:rFonts w:ascii="Arial" w:hAnsi="Arial" w:cs="Arial"/>
                <w:sz w:val="18"/>
                <w:lang w:val="en-US"/>
              </w:rPr>
              <w:t xml:space="preserve"> </w:t>
            </w:r>
            <w:r w:rsidRPr="00885F53">
              <w:rPr>
                <w:rFonts w:ascii="Arial" w:hAnsi="Arial" w:cs="Arial"/>
                <w:sz w:val="18"/>
                <w:lang w:val="en-US"/>
              </w:rPr>
              <w:sym w:font="Symbol" w:char="F0A3"/>
            </w:r>
            <w:r w:rsidRPr="00885F53">
              <w:rPr>
                <w:rFonts w:ascii="Arial" w:hAnsi="Arial" w:cs="Arial"/>
                <w:sz w:val="18"/>
                <w:lang w:val="en-US"/>
              </w:rPr>
              <w:t xml:space="preserve"> </w:t>
            </w:r>
            <w:r>
              <w:rPr>
                <w:rFonts w:ascii="Arial" w:hAnsi="Arial" w:cs="Arial"/>
                <w:sz w:val="18"/>
                <w:lang w:val="en-US"/>
              </w:rPr>
              <w:t>PMP-</w:t>
            </w:r>
            <w:proofErr w:type="spellStart"/>
            <w:proofErr w:type="gramStart"/>
            <w:r>
              <w:rPr>
                <w:rFonts w:ascii="Arial" w:hAnsi="Arial" w:cs="Arial"/>
                <w:sz w:val="18"/>
                <w:lang w:val="en-US"/>
              </w:rPr>
              <w:t>R</w:t>
            </w:r>
            <w:r w:rsidRPr="00885F53">
              <w:rPr>
                <w:rFonts w:ascii="Arial" w:hAnsi="Arial" w:cs="Arial"/>
                <w:sz w:val="18"/>
                <w:vertAlign w:val="subscript"/>
                <w:lang w:val="en-US"/>
              </w:rPr>
              <w:t>,c</w:t>
            </w:r>
            <w:proofErr w:type="gramEnd"/>
            <w:r w:rsidRPr="00885F53">
              <w:rPr>
                <w:rFonts w:ascii="Arial" w:hAnsi="Arial" w:cs="Arial"/>
                <w:sz w:val="18"/>
                <w:vertAlign w:val="subscript"/>
                <w:lang w:val="en-US"/>
              </w:rPr>
              <w:t>,f</w:t>
            </w:r>
            <w:proofErr w:type="spellEnd"/>
            <w:r w:rsidRPr="00885F53">
              <w:rPr>
                <w:rFonts w:ascii="Arial" w:hAnsi="Arial" w:cs="Arial"/>
                <w:sz w:val="18"/>
                <w:lang w:val="en-US"/>
              </w:rPr>
              <w:t xml:space="preserve"> &lt; 3</w:t>
            </w:r>
            <w:r w:rsidR="00F43E49">
              <w:rPr>
                <w:rFonts w:ascii="Arial" w:hAnsi="Arial" w:cs="Arial"/>
                <w:sz w:val="18"/>
                <w:lang w:val="en-US"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92E63B1" w14:textId="77777777" w:rsidR="00436EED" w:rsidRPr="00885F53" w:rsidRDefault="00436EED" w:rsidP="00436EED">
            <w:pPr>
              <w:keepNext/>
              <w:keepLines/>
              <w:jc w:val="center"/>
              <w:rPr>
                <w:rFonts w:ascii="Arial" w:hAnsi="Arial" w:cs="Arial"/>
                <w:sz w:val="18"/>
                <w:lang w:val="en-US"/>
              </w:rPr>
            </w:pPr>
            <w:r w:rsidRPr="00885F53">
              <w:rPr>
                <w:rFonts w:ascii="Arial" w:hAnsi="Arial" w:cs="Arial"/>
                <w:sz w:val="18"/>
                <w:lang w:val="en-US"/>
              </w:rPr>
              <w:t>dBm</w:t>
            </w:r>
          </w:p>
        </w:tc>
      </w:tr>
      <w:tr w:rsidR="00436EED" w:rsidRPr="00885F53" w14:paraId="12FB8CE3" w14:textId="77777777" w:rsidTr="00436EED">
        <w:tc>
          <w:tcPr>
            <w:tcW w:w="2551" w:type="dxa"/>
            <w:tcBorders>
              <w:top w:val="single" w:sz="4" w:space="0" w:color="auto"/>
              <w:left w:val="single" w:sz="4" w:space="0" w:color="auto"/>
              <w:bottom w:val="single" w:sz="4" w:space="0" w:color="auto"/>
              <w:right w:val="single" w:sz="4" w:space="0" w:color="auto"/>
            </w:tcBorders>
            <w:hideMark/>
          </w:tcPr>
          <w:p w14:paraId="402EA841" w14:textId="3A786F8D" w:rsidR="00436EED" w:rsidRPr="00885F53" w:rsidRDefault="00436EED" w:rsidP="00436EED">
            <w:pPr>
              <w:keepNext/>
              <w:keepLines/>
              <w:jc w:val="center"/>
              <w:rPr>
                <w:rFonts w:ascii="Arial" w:hAnsi="Arial" w:cs="Arial"/>
                <w:sz w:val="18"/>
                <w:lang w:val="en-US"/>
              </w:rPr>
            </w:pPr>
            <w:r w:rsidRPr="00885F53">
              <w:rPr>
                <w:rFonts w:ascii="Arial" w:hAnsi="Arial" w:cs="Arial"/>
                <w:sz w:val="18"/>
                <w:lang w:val="en-US" w:eastAsia="zh-CN"/>
              </w:rPr>
              <w:t>PCMAX_C_</w:t>
            </w:r>
            <w:r>
              <w:rPr>
                <w:rFonts w:ascii="Arial" w:hAnsi="Arial" w:cs="Arial"/>
                <w:sz w:val="18"/>
                <w:lang w:val="en-US" w:eastAsia="zh-CN"/>
              </w:rPr>
              <w:t>3</w:t>
            </w:r>
            <w:r w:rsidR="00F40100">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58F9932A" w14:textId="5146B489" w:rsidR="00436EED" w:rsidRPr="00885F53" w:rsidRDefault="00436EED" w:rsidP="00436EED">
            <w:pPr>
              <w:keepNext/>
              <w:keepLines/>
              <w:jc w:val="center"/>
              <w:rPr>
                <w:rFonts w:ascii="Arial" w:hAnsi="Arial" w:cs="Arial"/>
                <w:sz w:val="18"/>
                <w:lang w:val="en-US"/>
              </w:rPr>
            </w:pPr>
            <w:r w:rsidRPr="00885F53">
              <w:rPr>
                <w:rFonts w:ascii="Arial" w:hAnsi="Arial" w:cs="Arial"/>
                <w:sz w:val="18"/>
                <w:lang w:val="en-US"/>
              </w:rPr>
              <w:t>3</w:t>
            </w:r>
            <w:r w:rsidR="00F43E49">
              <w:rPr>
                <w:rFonts w:ascii="Arial" w:hAnsi="Arial" w:cs="Arial"/>
                <w:sz w:val="18"/>
                <w:lang w:val="en-US" w:eastAsia="zh-CN"/>
              </w:rPr>
              <w:t>1</w:t>
            </w:r>
            <w:r w:rsidRPr="00885F53">
              <w:rPr>
                <w:rFonts w:ascii="Arial" w:hAnsi="Arial" w:cs="Arial"/>
                <w:sz w:val="18"/>
                <w:lang w:val="en-US"/>
              </w:rPr>
              <w:t xml:space="preserve">  </w:t>
            </w:r>
            <w:r w:rsidRPr="00885F53">
              <w:rPr>
                <w:rFonts w:ascii="Arial" w:hAnsi="Arial" w:cs="Arial"/>
                <w:sz w:val="18"/>
                <w:lang w:val="en-US"/>
              </w:rPr>
              <w:sym w:font="Symbol" w:char="F0A3"/>
            </w:r>
            <w:r w:rsidRPr="00885F53">
              <w:rPr>
                <w:rFonts w:ascii="Arial" w:hAnsi="Arial" w:cs="Arial"/>
                <w:sz w:val="18"/>
                <w:lang w:val="en-US"/>
              </w:rPr>
              <w:t xml:space="preserve"> </w:t>
            </w:r>
            <w:r>
              <w:rPr>
                <w:rFonts w:ascii="Arial" w:hAnsi="Arial" w:cs="Arial"/>
                <w:sz w:val="18"/>
                <w:lang w:val="en-US"/>
              </w:rPr>
              <w:t>PMP-</w:t>
            </w:r>
            <w:proofErr w:type="spellStart"/>
            <w:proofErr w:type="gramStart"/>
            <w:r>
              <w:rPr>
                <w:rFonts w:ascii="Arial" w:hAnsi="Arial" w:cs="Arial"/>
                <w:sz w:val="18"/>
                <w:lang w:val="en-US"/>
              </w:rPr>
              <w:t>R</w:t>
            </w:r>
            <w:r w:rsidRPr="00885F53">
              <w:rPr>
                <w:rFonts w:ascii="Arial" w:hAnsi="Arial" w:cs="Arial"/>
                <w:sz w:val="18"/>
                <w:vertAlign w:val="subscript"/>
                <w:lang w:val="en-US"/>
              </w:rPr>
              <w:t>,c</w:t>
            </w:r>
            <w:proofErr w:type="gramEnd"/>
            <w:r w:rsidRPr="00885F53">
              <w:rPr>
                <w:rFonts w:ascii="Arial" w:hAnsi="Arial" w:cs="Arial"/>
                <w:sz w:val="18"/>
                <w:vertAlign w:val="subscript"/>
                <w:lang w:val="en-US"/>
              </w:rPr>
              <w:t>,f</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98F8C05" w14:textId="77777777" w:rsidR="00436EED" w:rsidRPr="00885F53" w:rsidRDefault="00436EED" w:rsidP="00436EED">
            <w:pPr>
              <w:keepNext/>
              <w:keepLines/>
              <w:jc w:val="center"/>
              <w:rPr>
                <w:rFonts w:ascii="Arial" w:hAnsi="Arial" w:cs="Arial"/>
                <w:sz w:val="18"/>
                <w:lang w:val="en-US"/>
              </w:rPr>
            </w:pPr>
            <w:r w:rsidRPr="00885F53">
              <w:rPr>
                <w:rFonts w:ascii="Arial" w:hAnsi="Arial" w:cs="Arial"/>
                <w:sz w:val="18"/>
                <w:lang w:val="en-US"/>
              </w:rPr>
              <w:t>dBm</w:t>
            </w:r>
          </w:p>
        </w:tc>
      </w:tr>
    </w:tbl>
    <w:p w14:paraId="575897B0" w14:textId="77777777" w:rsidR="00436EED" w:rsidRDefault="00436EED" w:rsidP="00436EED">
      <w:pPr>
        <w:autoSpaceDE w:val="0"/>
        <w:autoSpaceDN w:val="0"/>
        <w:adjustRightInd w:val="0"/>
        <w:rPr>
          <w:rFonts w:eastAsia="Malgun Gothic"/>
          <w:iCs/>
          <w:sz w:val="21"/>
          <w:szCs w:val="21"/>
          <w:lang w:val="en-US"/>
        </w:rPr>
      </w:pPr>
    </w:p>
    <w:p w14:paraId="149EAF3A" w14:textId="77777777" w:rsidR="00436EED" w:rsidRDefault="00436EED" w:rsidP="00284FB9">
      <w:pPr>
        <w:autoSpaceDE w:val="0"/>
        <w:autoSpaceDN w:val="0"/>
        <w:adjustRightInd w:val="0"/>
        <w:rPr>
          <w:lang w:val="en-US"/>
        </w:rPr>
      </w:pPr>
    </w:p>
    <w:p w14:paraId="694DD3C1" w14:textId="2C94DC6F" w:rsidR="00436EED" w:rsidRPr="003D1CBE" w:rsidRDefault="00436EED" w:rsidP="00436EED">
      <w:pPr>
        <w:keepNext/>
        <w:keepLines/>
        <w:pBdr>
          <w:top w:val="single" w:sz="12" w:space="3" w:color="auto"/>
        </w:pBdr>
        <w:spacing w:before="240" w:after="180"/>
        <w:ind w:left="432" w:hanging="432"/>
        <w:outlineLvl w:val="0"/>
        <w:rPr>
          <w:rFonts w:ascii="Arial" w:eastAsia="MS Mincho" w:hAnsi="Arial"/>
          <w:sz w:val="32"/>
          <w:lang w:val="en-US" w:eastAsia="zh-TW"/>
        </w:rPr>
      </w:pPr>
      <w:r w:rsidRPr="00436EED">
        <w:rPr>
          <w:rFonts w:ascii="Arial" w:eastAsia="MS Mincho" w:hAnsi="Arial"/>
          <w:sz w:val="32"/>
          <w:lang w:eastAsia="zh-TW"/>
        </w:rPr>
        <w:t xml:space="preserve">Appendix </w:t>
      </w:r>
      <w:r>
        <w:rPr>
          <w:rFonts w:ascii="Arial" w:eastAsia="MS Mincho" w:hAnsi="Arial"/>
          <w:sz w:val="32"/>
          <w:lang w:eastAsia="zh-TW"/>
        </w:rPr>
        <w:t>B</w:t>
      </w:r>
      <w:r w:rsidRPr="00436EED">
        <w:rPr>
          <w:rFonts w:ascii="Arial" w:eastAsia="MS Mincho" w:hAnsi="Arial"/>
          <w:sz w:val="32"/>
          <w:lang w:eastAsia="zh-TW"/>
        </w:rPr>
        <w:t xml:space="preserve">: </w:t>
      </w:r>
      <w:r>
        <w:rPr>
          <w:rFonts w:ascii="Arial" w:eastAsia="MS Mincho" w:hAnsi="Arial"/>
          <w:sz w:val="32"/>
          <w:lang w:eastAsia="zh-TW"/>
        </w:rPr>
        <w:t>E</w:t>
      </w:r>
      <w:r w:rsidRPr="00436EED">
        <w:rPr>
          <w:rFonts w:ascii="Arial" w:eastAsia="MS Mincho" w:hAnsi="Arial"/>
          <w:sz w:val="32"/>
          <w:lang w:eastAsia="zh-TW"/>
        </w:rPr>
        <w:t>xposure headroom reporting impact</w:t>
      </w:r>
      <w:r>
        <w:rPr>
          <w:rFonts w:ascii="Arial" w:eastAsia="MS Mincho" w:hAnsi="Arial"/>
          <w:sz w:val="32"/>
          <w:lang w:eastAsia="zh-TW"/>
        </w:rPr>
        <w:t xml:space="preserve"> </w:t>
      </w:r>
      <w:r w:rsidRPr="00436EED">
        <w:rPr>
          <w:rFonts w:ascii="Arial" w:eastAsia="MS Mincho" w:hAnsi="Arial"/>
          <w:sz w:val="32"/>
          <w:lang w:eastAsia="zh-TW"/>
        </w:rPr>
        <w:t>on TS 38.331</w:t>
      </w:r>
    </w:p>
    <w:p w14:paraId="2E4A532B" w14:textId="5F8BC961" w:rsidR="005E23D7" w:rsidRDefault="00F2217D" w:rsidP="00284FB9">
      <w:pPr>
        <w:autoSpaceDE w:val="0"/>
        <w:autoSpaceDN w:val="0"/>
        <w:adjustRightInd w:val="0"/>
        <w:rPr>
          <w:rFonts w:eastAsia="Malgun Gothic"/>
          <w:iCs/>
          <w:sz w:val="21"/>
          <w:szCs w:val="21"/>
          <w:lang w:val="en-US"/>
        </w:rPr>
      </w:pPr>
      <w:r>
        <w:rPr>
          <w:rFonts w:eastAsia="Malgun Gothic"/>
          <w:iCs/>
          <w:sz w:val="21"/>
          <w:szCs w:val="21"/>
          <w:lang w:val="en-US"/>
        </w:rPr>
        <w:t>T</w:t>
      </w:r>
      <w:r w:rsidR="00944468">
        <w:rPr>
          <w:rFonts w:eastAsia="Malgun Gothic"/>
          <w:iCs/>
          <w:sz w:val="21"/>
          <w:szCs w:val="21"/>
          <w:lang w:val="en-US"/>
        </w:rPr>
        <w:t xml:space="preserve">he following </w:t>
      </w:r>
      <w:r w:rsidR="00F04B2F">
        <w:rPr>
          <w:rFonts w:eastAsia="Malgun Gothic"/>
          <w:iCs/>
          <w:sz w:val="21"/>
          <w:szCs w:val="21"/>
          <w:lang w:val="en-US"/>
        </w:rPr>
        <w:t>38.331 parameters</w:t>
      </w:r>
      <w:r w:rsidR="009F4268">
        <w:rPr>
          <w:rFonts w:eastAsia="Malgun Gothic"/>
          <w:iCs/>
          <w:sz w:val="21"/>
          <w:szCs w:val="21"/>
          <w:lang w:val="en-US"/>
        </w:rPr>
        <w:t xml:space="preserve"> </w:t>
      </w:r>
      <w:r>
        <w:rPr>
          <w:rFonts w:eastAsia="Malgun Gothic"/>
          <w:iCs/>
          <w:sz w:val="21"/>
          <w:szCs w:val="21"/>
          <w:lang w:val="en-US"/>
        </w:rPr>
        <w:t xml:space="preserve">are proposed </w:t>
      </w:r>
      <w:r w:rsidR="009F4268">
        <w:rPr>
          <w:rFonts w:eastAsia="Malgun Gothic"/>
          <w:iCs/>
          <w:sz w:val="21"/>
          <w:szCs w:val="21"/>
          <w:lang w:val="en-US"/>
        </w:rPr>
        <w:t>as an example</w:t>
      </w:r>
      <w:r w:rsidR="00F04B2F">
        <w:rPr>
          <w:rFonts w:eastAsia="Malgun Gothic"/>
          <w:iCs/>
          <w:sz w:val="21"/>
          <w:szCs w:val="21"/>
          <w:lang w:val="en-US"/>
        </w:rPr>
        <w:t xml:space="preserve"> for </w:t>
      </w:r>
      <w:r w:rsidR="0033176B">
        <w:rPr>
          <w:rFonts w:eastAsia="Malgun Gothic"/>
          <w:iCs/>
          <w:sz w:val="21"/>
          <w:szCs w:val="21"/>
          <w:lang w:val="en-US"/>
        </w:rPr>
        <w:t>exposure headroom</w:t>
      </w:r>
      <w:r w:rsidR="00C45A09">
        <w:rPr>
          <w:rFonts w:eastAsia="Malgun Gothic"/>
          <w:iCs/>
          <w:sz w:val="21"/>
          <w:szCs w:val="21"/>
          <w:lang w:val="en-US"/>
        </w:rPr>
        <w:t xml:space="preserve"> (</w:t>
      </w:r>
      <w:r w:rsidR="00C45A09" w:rsidRPr="004B3E58">
        <w:rPr>
          <w:rFonts w:eastAsia="Malgun Gothic"/>
          <w:b/>
          <w:iCs/>
          <w:sz w:val="21"/>
          <w:szCs w:val="21"/>
          <w:lang w:val="en-US"/>
        </w:rPr>
        <w:t>EHR</w:t>
      </w:r>
      <w:r w:rsidR="00C45A09">
        <w:rPr>
          <w:rFonts w:eastAsia="Malgun Gothic"/>
          <w:iCs/>
          <w:sz w:val="21"/>
          <w:szCs w:val="21"/>
          <w:lang w:val="en-US"/>
        </w:rPr>
        <w:t>)</w:t>
      </w:r>
      <w:r w:rsidR="0033176B">
        <w:rPr>
          <w:rFonts w:eastAsia="Malgun Gothic"/>
          <w:iCs/>
          <w:sz w:val="21"/>
          <w:szCs w:val="21"/>
          <w:lang w:val="en-US"/>
        </w:rPr>
        <w:t xml:space="preserve"> </w:t>
      </w:r>
      <w:r w:rsidR="00F04B2F">
        <w:rPr>
          <w:rFonts w:eastAsia="Malgun Gothic"/>
          <w:iCs/>
          <w:sz w:val="21"/>
          <w:szCs w:val="21"/>
          <w:lang w:val="en-US"/>
        </w:rPr>
        <w:t>report</w:t>
      </w:r>
      <w:r w:rsidR="0033176B">
        <w:rPr>
          <w:rFonts w:eastAsia="Malgun Gothic"/>
          <w:iCs/>
          <w:sz w:val="21"/>
          <w:szCs w:val="21"/>
          <w:lang w:val="en-US"/>
        </w:rPr>
        <w:t xml:space="preserve"> that follow the PHR</w:t>
      </w:r>
      <w:r w:rsidR="00DD01DD">
        <w:rPr>
          <w:rFonts w:eastAsia="Malgun Gothic"/>
          <w:iCs/>
          <w:sz w:val="21"/>
          <w:szCs w:val="21"/>
          <w:lang w:val="en-US"/>
        </w:rPr>
        <w:t xml:space="preserve"> report configuration:</w:t>
      </w:r>
    </w:p>
    <w:p w14:paraId="7C7D92D7" w14:textId="78773438" w:rsidR="00DD01DD" w:rsidRDefault="00DD01DD" w:rsidP="00284FB9">
      <w:pPr>
        <w:autoSpaceDE w:val="0"/>
        <w:autoSpaceDN w:val="0"/>
        <w:adjustRightInd w:val="0"/>
        <w:rPr>
          <w:rFonts w:eastAsia="Malgun Gothic"/>
          <w:iCs/>
          <w:sz w:val="21"/>
          <w:szCs w:val="21"/>
          <w:lang w:val="en-US"/>
        </w:rPr>
      </w:pPr>
    </w:p>
    <w:p w14:paraId="55985E53" w14:textId="38C8C06F" w:rsidR="00031AFA" w:rsidRPr="0096519C" w:rsidRDefault="00031AFA" w:rsidP="00031AFA">
      <w:r w:rsidRPr="0096519C">
        <w:t xml:space="preserve">The </w:t>
      </w:r>
      <w:r w:rsidRPr="004B3E58">
        <w:rPr>
          <w:b/>
        </w:rPr>
        <w:t xml:space="preserve">IE </w:t>
      </w:r>
      <w:r w:rsidR="00740DE3" w:rsidRPr="004B3E58">
        <w:rPr>
          <w:b/>
          <w:i/>
        </w:rPr>
        <w:t>E</w:t>
      </w:r>
      <w:r w:rsidRPr="004B3E58">
        <w:rPr>
          <w:b/>
          <w:i/>
        </w:rPr>
        <w:t>HR-Config</w:t>
      </w:r>
      <w:r w:rsidRPr="0096519C">
        <w:t xml:space="preserve"> is used to configure parameters for </w:t>
      </w:r>
      <w:r w:rsidR="0000133E">
        <w:t>exposure</w:t>
      </w:r>
      <w:r w:rsidRPr="0096519C">
        <w:t xml:space="preserve"> headroom reporting.</w:t>
      </w:r>
    </w:p>
    <w:p w14:paraId="51678BB7" w14:textId="353BCAB9" w:rsidR="00031AFA" w:rsidRPr="007662CF" w:rsidRDefault="0041478F" w:rsidP="00031AFA">
      <w:pPr>
        <w:pStyle w:val="TH"/>
        <w:rPr>
          <w:lang w:val="en-US"/>
        </w:rPr>
      </w:pPr>
      <w:r w:rsidRPr="009C0D11">
        <w:rPr>
          <w:i/>
          <w:lang w:val="en-US"/>
        </w:rPr>
        <w:t>E</w:t>
      </w:r>
      <w:r w:rsidR="00031AFA" w:rsidRPr="009C0D11">
        <w:rPr>
          <w:i/>
          <w:lang w:val="en-US"/>
        </w:rPr>
        <w:t>HR</w:t>
      </w:r>
      <w:r w:rsidR="00CE4492" w:rsidRPr="009C0D11">
        <w:rPr>
          <w:i/>
          <w:lang w:val="en-US"/>
        </w:rPr>
        <w:t>-</w:t>
      </w:r>
      <w:r w:rsidR="00031AFA" w:rsidRPr="009C0D11">
        <w:rPr>
          <w:i/>
          <w:lang w:val="en-US"/>
        </w:rPr>
        <w:t>Config</w:t>
      </w:r>
      <w:r w:rsidR="00031AFA" w:rsidRPr="009C0D11">
        <w:rPr>
          <w:lang w:val="en-US"/>
        </w:rPr>
        <w:t xml:space="preserve"> information element</w:t>
      </w:r>
    </w:p>
    <w:p w14:paraId="0C67C519" w14:textId="77777777" w:rsidR="00031AFA" w:rsidRPr="0096519C" w:rsidRDefault="00031AFA" w:rsidP="00031AFA">
      <w:pPr>
        <w:pStyle w:val="PL"/>
        <w:rPr>
          <w:color w:val="808080"/>
        </w:rPr>
      </w:pPr>
      <w:r w:rsidRPr="0096519C">
        <w:rPr>
          <w:color w:val="808080"/>
        </w:rPr>
        <w:t>-- ASN1START</w:t>
      </w:r>
    </w:p>
    <w:p w14:paraId="04010CDA" w14:textId="7CBC5DD8" w:rsidR="00031AFA" w:rsidRPr="0096519C" w:rsidRDefault="00031AFA" w:rsidP="00031AFA">
      <w:pPr>
        <w:pStyle w:val="PL"/>
        <w:rPr>
          <w:color w:val="808080"/>
        </w:rPr>
      </w:pPr>
      <w:r w:rsidRPr="0096519C">
        <w:rPr>
          <w:color w:val="808080"/>
        </w:rPr>
        <w:t>-- TAG-</w:t>
      </w:r>
      <w:r w:rsidR="004E3E00">
        <w:rPr>
          <w:color w:val="808080"/>
        </w:rPr>
        <w:t>E</w:t>
      </w:r>
      <w:r w:rsidRPr="0096519C">
        <w:rPr>
          <w:color w:val="808080"/>
        </w:rPr>
        <w:t>HR-CONFIG-START</w:t>
      </w:r>
    </w:p>
    <w:p w14:paraId="3756C696" w14:textId="77777777" w:rsidR="00031AFA" w:rsidRPr="0096519C" w:rsidRDefault="00031AFA" w:rsidP="00031AFA">
      <w:pPr>
        <w:pStyle w:val="PL"/>
      </w:pPr>
    </w:p>
    <w:p w14:paraId="170D3599" w14:textId="514DB3FE" w:rsidR="00031AFA" w:rsidRPr="0096519C" w:rsidRDefault="0041478F" w:rsidP="00031AFA">
      <w:pPr>
        <w:pStyle w:val="PL"/>
      </w:pPr>
      <w:r>
        <w:t>E</w:t>
      </w:r>
      <w:r w:rsidR="00031AFA" w:rsidRPr="0096519C">
        <w:t xml:space="preserve">HR-Config ::=                      </w:t>
      </w:r>
      <w:r w:rsidR="00031AFA" w:rsidRPr="0096519C">
        <w:rPr>
          <w:color w:val="993366"/>
        </w:rPr>
        <w:t>SEQUENCE</w:t>
      </w:r>
      <w:r w:rsidR="00031AFA" w:rsidRPr="0096519C">
        <w:t xml:space="preserve"> {</w:t>
      </w:r>
    </w:p>
    <w:p w14:paraId="70CDDE89" w14:textId="72CC3E84" w:rsidR="00031AFA" w:rsidRDefault="00031AFA" w:rsidP="00031AFA">
      <w:pPr>
        <w:pStyle w:val="PL"/>
      </w:pPr>
      <w:r w:rsidRPr="0096519C">
        <w:t xml:space="preserve">    </w:t>
      </w:r>
      <w:r w:rsidR="0041478F">
        <w:t>e</w:t>
      </w:r>
      <w:r w:rsidRPr="0096519C">
        <w:t xml:space="preserve">hr-PeriodicTimer                   </w:t>
      </w:r>
      <w:r w:rsidRPr="0096519C">
        <w:rPr>
          <w:color w:val="993366"/>
        </w:rPr>
        <w:t>ENUMERATED</w:t>
      </w:r>
      <w:r w:rsidRPr="0096519C">
        <w:t xml:space="preserve"> {sf100</w:t>
      </w:r>
      <w:r w:rsidR="00681D4A">
        <w:t xml:space="preserve">, </w:t>
      </w:r>
      <w:r w:rsidRPr="0096519C">
        <w:t>sf200</w:t>
      </w:r>
      <w:r w:rsidR="00681D4A">
        <w:t>,</w:t>
      </w:r>
      <w:r w:rsidRPr="0096519C">
        <w:t>sf500</w:t>
      </w:r>
      <w:r w:rsidR="000E1C7C">
        <w:t>,</w:t>
      </w:r>
      <w:r w:rsidR="000E1C7C" w:rsidRPr="000E1C7C">
        <w:t xml:space="preserve"> </w:t>
      </w:r>
      <w:r w:rsidR="000E1C7C" w:rsidRPr="0096519C">
        <w:t>sf</w:t>
      </w:r>
      <w:r w:rsidR="000E1C7C">
        <w:t>6</w:t>
      </w:r>
      <w:r w:rsidR="000E1C7C" w:rsidRPr="0096519C">
        <w:t>00</w:t>
      </w:r>
      <w:r w:rsidR="000E1C7C">
        <w:t>,</w:t>
      </w:r>
      <w:r w:rsidR="000E1C7C" w:rsidRPr="000E1C7C">
        <w:t xml:space="preserve"> </w:t>
      </w:r>
    </w:p>
    <w:p w14:paraId="5C9AB898" w14:textId="4A5E6FCB" w:rsidR="0043356D" w:rsidRPr="0096519C" w:rsidRDefault="0043356D" w:rsidP="00031AFA">
      <w:pPr>
        <w:pStyle w:val="PL"/>
      </w:pPr>
      <w:r>
        <w:tab/>
      </w:r>
      <w:r>
        <w:tab/>
      </w:r>
      <w:r>
        <w:tab/>
      </w:r>
      <w:r>
        <w:tab/>
      </w:r>
      <w:r>
        <w:tab/>
      </w:r>
      <w:r>
        <w:tab/>
      </w:r>
      <w:r>
        <w:tab/>
      </w:r>
      <w:r>
        <w:tab/>
      </w:r>
      <w:r>
        <w:tab/>
      </w:r>
      <w:r>
        <w:tab/>
      </w:r>
      <w:r w:rsidRPr="0096519C">
        <w:t>sf</w:t>
      </w:r>
      <w:r>
        <w:t>7</w:t>
      </w:r>
      <w:r w:rsidRPr="0096519C">
        <w:t>00</w:t>
      </w:r>
      <w:r>
        <w:t xml:space="preserve">, </w:t>
      </w:r>
      <w:r w:rsidRPr="0096519C">
        <w:t>sf</w:t>
      </w:r>
      <w:r>
        <w:t>8</w:t>
      </w:r>
      <w:r w:rsidRPr="0096519C">
        <w:t>00</w:t>
      </w:r>
      <w:r>
        <w:t xml:space="preserve">, sf900, </w:t>
      </w:r>
      <w:r w:rsidR="00ED2421">
        <w:t>infinity</w:t>
      </w:r>
      <w:r w:rsidRPr="0096519C">
        <w:t>},</w:t>
      </w:r>
    </w:p>
    <w:p w14:paraId="250FE488" w14:textId="77777777" w:rsidR="00D17D94" w:rsidRDefault="00031AFA" w:rsidP="00D17D94">
      <w:pPr>
        <w:pStyle w:val="PL"/>
      </w:pPr>
      <w:r w:rsidRPr="0096519C">
        <w:t xml:space="preserve">    </w:t>
      </w:r>
      <w:r w:rsidR="00852347">
        <w:t>e</w:t>
      </w:r>
      <w:r w:rsidRPr="0096519C">
        <w:t xml:space="preserve">hr-ProhibitTimer                   </w:t>
      </w:r>
      <w:r w:rsidRPr="0096519C">
        <w:rPr>
          <w:color w:val="993366"/>
        </w:rPr>
        <w:t>ENUMERATED</w:t>
      </w:r>
      <w:r w:rsidRPr="0096519C">
        <w:t xml:space="preserve"> </w:t>
      </w:r>
      <w:r w:rsidR="00D17D94" w:rsidRPr="0096519C">
        <w:t>{sf100</w:t>
      </w:r>
      <w:r w:rsidR="00D17D94">
        <w:t xml:space="preserve">, </w:t>
      </w:r>
      <w:r w:rsidR="00D17D94" w:rsidRPr="0096519C">
        <w:t>sf200</w:t>
      </w:r>
      <w:r w:rsidR="00D17D94">
        <w:t>,</w:t>
      </w:r>
      <w:r w:rsidR="00D17D94" w:rsidRPr="0096519C">
        <w:t>sf500</w:t>
      </w:r>
      <w:r w:rsidR="00D17D94">
        <w:t>,</w:t>
      </w:r>
      <w:r w:rsidR="00D17D94" w:rsidRPr="000E1C7C">
        <w:t xml:space="preserve"> </w:t>
      </w:r>
      <w:r w:rsidR="00D17D94" w:rsidRPr="0096519C">
        <w:t>sf</w:t>
      </w:r>
      <w:r w:rsidR="00D17D94">
        <w:t>6</w:t>
      </w:r>
      <w:r w:rsidR="00D17D94" w:rsidRPr="0096519C">
        <w:t>00</w:t>
      </w:r>
      <w:r w:rsidR="00D17D94">
        <w:t>,</w:t>
      </w:r>
      <w:r w:rsidR="00D17D94" w:rsidRPr="000E1C7C">
        <w:t xml:space="preserve"> </w:t>
      </w:r>
    </w:p>
    <w:p w14:paraId="6DBEEA3A" w14:textId="0A5E74FB" w:rsidR="00D17D94" w:rsidRPr="0096519C" w:rsidRDefault="00D17D94" w:rsidP="00D17D94">
      <w:pPr>
        <w:pStyle w:val="PL"/>
      </w:pPr>
      <w:r>
        <w:tab/>
      </w:r>
      <w:r>
        <w:tab/>
      </w:r>
      <w:r>
        <w:tab/>
      </w:r>
      <w:r>
        <w:tab/>
      </w:r>
      <w:r>
        <w:tab/>
      </w:r>
      <w:r>
        <w:tab/>
      </w:r>
      <w:r>
        <w:tab/>
      </w:r>
      <w:r>
        <w:tab/>
      </w:r>
      <w:r>
        <w:tab/>
      </w:r>
      <w:r>
        <w:tab/>
      </w:r>
      <w:r w:rsidRPr="0096519C">
        <w:t>sf</w:t>
      </w:r>
      <w:r>
        <w:t>7</w:t>
      </w:r>
      <w:r w:rsidRPr="0096519C">
        <w:t>00</w:t>
      </w:r>
      <w:r>
        <w:t xml:space="preserve">, </w:t>
      </w:r>
      <w:r w:rsidRPr="0096519C">
        <w:t>sf</w:t>
      </w:r>
      <w:r>
        <w:t>8</w:t>
      </w:r>
      <w:r w:rsidRPr="0096519C">
        <w:t>00</w:t>
      </w:r>
      <w:r>
        <w:t>, sf900, sf1000</w:t>
      </w:r>
      <w:r w:rsidRPr="0096519C">
        <w:t>},</w:t>
      </w:r>
    </w:p>
    <w:p w14:paraId="1CA3ACDE" w14:textId="2829DAE2" w:rsidR="00031AFA" w:rsidRPr="0096519C" w:rsidRDefault="00031AFA" w:rsidP="00D17D94">
      <w:pPr>
        <w:pStyle w:val="PL"/>
      </w:pPr>
      <w:r w:rsidRPr="0096519C">
        <w:t xml:space="preserve">    </w:t>
      </w:r>
      <w:bookmarkStart w:id="2" w:name="_Hlk23846266"/>
      <w:r w:rsidR="00852347">
        <w:t>e</w:t>
      </w:r>
      <w:r w:rsidRPr="0096519C">
        <w:t>hr</w:t>
      </w:r>
      <w:r w:rsidR="00471F76">
        <w:t>-threshold</w:t>
      </w:r>
      <w:r w:rsidRPr="0096519C">
        <w:t xml:space="preserve">            </w:t>
      </w:r>
      <w:bookmarkEnd w:id="2"/>
      <w:r w:rsidR="00471F76">
        <w:tab/>
      </w:r>
      <w:r w:rsidR="0060589C">
        <w:tab/>
      </w:r>
      <w:r w:rsidR="0060589C">
        <w:tab/>
      </w:r>
      <w:r w:rsidRPr="0096519C">
        <w:rPr>
          <w:color w:val="993366"/>
        </w:rPr>
        <w:t>ENUMERATED</w:t>
      </w:r>
      <w:r w:rsidRPr="0096519C">
        <w:t xml:space="preserve"> {</w:t>
      </w:r>
      <w:r w:rsidR="00893E45">
        <w:t xml:space="preserve">sf0, </w:t>
      </w:r>
      <w:r w:rsidR="00790DC9">
        <w:t>sf5</w:t>
      </w:r>
      <w:r w:rsidRPr="0096519C">
        <w:t xml:space="preserve">, </w:t>
      </w:r>
      <w:r w:rsidR="00790DC9">
        <w:t>sf10</w:t>
      </w:r>
      <w:r w:rsidRPr="0096519C">
        <w:t xml:space="preserve">, </w:t>
      </w:r>
      <w:r w:rsidR="00790DC9">
        <w:t>sf</w:t>
      </w:r>
      <w:r w:rsidR="00FE6209">
        <w:t>20</w:t>
      </w:r>
      <w:r w:rsidR="00F4291D">
        <w:t>}</w:t>
      </w:r>
      <w:r w:rsidR="00F83D54">
        <w:t xml:space="preserve">, </w:t>
      </w:r>
    </w:p>
    <w:p w14:paraId="4E2B843C" w14:textId="4F1A3670" w:rsidR="00031AFA" w:rsidRPr="0096519C" w:rsidRDefault="00031AFA" w:rsidP="00031AFA">
      <w:pPr>
        <w:pStyle w:val="PL"/>
      </w:pPr>
      <w:r w:rsidRPr="0096519C">
        <w:t xml:space="preserve">    multiple</w:t>
      </w:r>
      <w:r w:rsidR="00301334">
        <w:t>E</w:t>
      </w:r>
      <w:r w:rsidRPr="0096519C">
        <w:t>HR</w:t>
      </w:r>
      <w:r w:rsidR="007F2224">
        <w:tab/>
      </w:r>
      <w:r w:rsidR="007F2224">
        <w:tab/>
      </w:r>
      <w:r w:rsidR="007F2224">
        <w:tab/>
      </w:r>
      <w:r w:rsidRPr="0096519C">
        <w:t xml:space="preserve">                </w:t>
      </w:r>
      <w:r w:rsidRPr="0096519C">
        <w:rPr>
          <w:color w:val="993366"/>
        </w:rPr>
        <w:t>BOOLEAN</w:t>
      </w:r>
      <w:r w:rsidRPr="0096519C">
        <w:t>,</w:t>
      </w:r>
    </w:p>
    <w:p w14:paraId="767CC57D" w14:textId="5C82AE75" w:rsidR="00031AFA" w:rsidRPr="0096519C" w:rsidRDefault="00031AFA" w:rsidP="00031AFA">
      <w:pPr>
        <w:pStyle w:val="PL"/>
      </w:pPr>
      <w:r w:rsidRPr="0096519C">
        <w:t xml:space="preserve">    </w:t>
      </w:r>
      <w:r w:rsidR="00872A91">
        <w:t>dummy</w:t>
      </w:r>
      <w:r w:rsidR="00AC6B46">
        <w:tab/>
      </w:r>
      <w:r w:rsidR="00AC6B46">
        <w:tab/>
      </w:r>
      <w:r w:rsidR="00AC6B46">
        <w:tab/>
      </w:r>
      <w:r w:rsidR="00AC6B46">
        <w:tab/>
      </w:r>
      <w:r w:rsidR="00AC6B46">
        <w:tab/>
      </w:r>
      <w:r w:rsidRPr="0096519C">
        <w:t xml:space="preserve">            </w:t>
      </w:r>
      <w:r w:rsidRPr="0096519C">
        <w:rPr>
          <w:color w:val="993366"/>
        </w:rPr>
        <w:t>BOOLEAN</w:t>
      </w:r>
      <w:r w:rsidRPr="0096519C">
        <w:t>,</w:t>
      </w:r>
    </w:p>
    <w:p w14:paraId="2BB1487E" w14:textId="4AFD5992" w:rsidR="00031AFA" w:rsidRPr="0096519C" w:rsidRDefault="00031AFA" w:rsidP="00031AFA">
      <w:pPr>
        <w:pStyle w:val="PL"/>
      </w:pPr>
      <w:r w:rsidRPr="0096519C">
        <w:t xml:space="preserve">    </w:t>
      </w:r>
      <w:r w:rsidR="0015392B">
        <w:t>e</w:t>
      </w:r>
      <w:r w:rsidRPr="0096519C">
        <w:t xml:space="preserve">hr-Type2OtherCell                  </w:t>
      </w:r>
      <w:r w:rsidRPr="0096519C">
        <w:rPr>
          <w:color w:val="993366"/>
        </w:rPr>
        <w:t>BOOLEAN</w:t>
      </w:r>
      <w:r w:rsidRPr="0096519C">
        <w:t>,</w:t>
      </w:r>
    </w:p>
    <w:p w14:paraId="4B36DBD2" w14:textId="2133CAB8" w:rsidR="00031AFA" w:rsidRPr="0096519C" w:rsidRDefault="00031AFA" w:rsidP="00031AFA">
      <w:pPr>
        <w:pStyle w:val="PL"/>
      </w:pPr>
      <w:r w:rsidRPr="0096519C">
        <w:t xml:space="preserve">    </w:t>
      </w:r>
      <w:r w:rsidR="0015392B">
        <w:t>e</w:t>
      </w:r>
      <w:r w:rsidRPr="0096519C">
        <w:t xml:space="preserve">hr-ModeOtherCG                     </w:t>
      </w:r>
      <w:r w:rsidRPr="0096519C">
        <w:rPr>
          <w:color w:val="993366"/>
        </w:rPr>
        <w:t>ENUMERATED</w:t>
      </w:r>
      <w:r w:rsidRPr="0096519C">
        <w:t xml:space="preserve"> {real, virtual},</w:t>
      </w:r>
    </w:p>
    <w:p w14:paraId="129BDD29" w14:textId="77777777" w:rsidR="00031AFA" w:rsidRPr="0096519C" w:rsidRDefault="00031AFA" w:rsidP="00031AFA">
      <w:pPr>
        <w:pStyle w:val="PL"/>
      </w:pPr>
      <w:r w:rsidRPr="0096519C">
        <w:t xml:space="preserve">    ...</w:t>
      </w:r>
    </w:p>
    <w:p w14:paraId="00802785" w14:textId="77777777" w:rsidR="00031AFA" w:rsidRPr="0096519C" w:rsidRDefault="00031AFA" w:rsidP="00031AFA">
      <w:pPr>
        <w:pStyle w:val="PL"/>
      </w:pPr>
      <w:r w:rsidRPr="0096519C">
        <w:t>}</w:t>
      </w:r>
    </w:p>
    <w:p w14:paraId="4F78C094" w14:textId="77777777" w:rsidR="00031AFA" w:rsidRPr="0096519C" w:rsidRDefault="00031AFA" w:rsidP="00031AFA">
      <w:pPr>
        <w:pStyle w:val="PL"/>
      </w:pPr>
    </w:p>
    <w:p w14:paraId="6680CE7F" w14:textId="7C28495B" w:rsidR="00031AFA" w:rsidRPr="0096519C" w:rsidRDefault="00031AFA" w:rsidP="00031AFA">
      <w:pPr>
        <w:pStyle w:val="PL"/>
        <w:rPr>
          <w:color w:val="808080"/>
        </w:rPr>
      </w:pPr>
      <w:r w:rsidRPr="0096519C">
        <w:rPr>
          <w:color w:val="808080"/>
        </w:rPr>
        <w:t>-- TAG-</w:t>
      </w:r>
      <w:r w:rsidR="00EC461C">
        <w:rPr>
          <w:color w:val="808080"/>
        </w:rPr>
        <w:t>E</w:t>
      </w:r>
      <w:r w:rsidRPr="0096519C">
        <w:rPr>
          <w:color w:val="808080"/>
        </w:rPr>
        <w:t>HR-CONFIG-STOP</w:t>
      </w:r>
    </w:p>
    <w:p w14:paraId="767ED68B" w14:textId="77777777" w:rsidR="00031AFA" w:rsidRPr="0096519C" w:rsidRDefault="00031AFA" w:rsidP="00031AFA">
      <w:pPr>
        <w:pStyle w:val="PL"/>
        <w:rPr>
          <w:color w:val="808080"/>
        </w:rPr>
      </w:pPr>
      <w:r w:rsidRPr="0096519C">
        <w:rPr>
          <w:color w:val="808080"/>
        </w:rPr>
        <w:t>-- ASN1STOP</w:t>
      </w:r>
    </w:p>
    <w:p w14:paraId="7AF98EB9" w14:textId="77777777" w:rsidR="00031AFA" w:rsidRPr="0096519C" w:rsidRDefault="00031AFA" w:rsidP="00031AF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31AFA" w:rsidRPr="0096519C" w14:paraId="4315B607" w14:textId="77777777" w:rsidTr="00902B4D">
        <w:tc>
          <w:tcPr>
            <w:tcW w:w="5000" w:type="pct"/>
          </w:tcPr>
          <w:p w14:paraId="52E555B4" w14:textId="16E556E2" w:rsidR="00031AFA" w:rsidRPr="0096519C" w:rsidRDefault="009E6540" w:rsidP="00436EED">
            <w:pPr>
              <w:pStyle w:val="TAH"/>
              <w:rPr>
                <w:szCs w:val="22"/>
                <w:lang w:val="en-GB" w:eastAsia="ja-JP"/>
              </w:rPr>
            </w:pPr>
            <w:r>
              <w:rPr>
                <w:i/>
                <w:szCs w:val="22"/>
                <w:lang w:val="en-GB" w:eastAsia="ja-JP"/>
              </w:rPr>
              <w:lastRenderedPageBreak/>
              <w:t>E</w:t>
            </w:r>
            <w:r w:rsidR="00031AFA" w:rsidRPr="0096519C">
              <w:rPr>
                <w:i/>
                <w:szCs w:val="22"/>
                <w:lang w:val="en-GB" w:eastAsia="ja-JP"/>
              </w:rPr>
              <w:t xml:space="preserve">HR-Config </w:t>
            </w:r>
            <w:r w:rsidR="00031AFA" w:rsidRPr="0096519C">
              <w:rPr>
                <w:szCs w:val="22"/>
                <w:lang w:val="en-GB" w:eastAsia="ja-JP"/>
              </w:rPr>
              <w:t>field descriptions</w:t>
            </w:r>
          </w:p>
        </w:tc>
      </w:tr>
      <w:tr w:rsidR="00031AFA" w:rsidRPr="0096519C" w14:paraId="3A305D9F" w14:textId="77777777" w:rsidTr="00902B4D">
        <w:tc>
          <w:tcPr>
            <w:tcW w:w="5000" w:type="pct"/>
          </w:tcPr>
          <w:p w14:paraId="2F614EEB" w14:textId="77777777" w:rsidR="00AC6B46" w:rsidRDefault="00AC6B46" w:rsidP="00AC6B46">
            <w:pPr>
              <w:pStyle w:val="TAL"/>
              <w:rPr>
                <w:szCs w:val="22"/>
                <w:lang w:val="en-GB" w:eastAsia="ja-JP"/>
              </w:rPr>
            </w:pPr>
            <w:r>
              <w:rPr>
                <w:b/>
                <w:i/>
                <w:szCs w:val="22"/>
                <w:lang w:val="en-GB" w:eastAsia="ja-JP"/>
              </w:rPr>
              <w:t>dummy</w:t>
            </w:r>
          </w:p>
          <w:p w14:paraId="7D8D8B92" w14:textId="474CC984" w:rsidR="00031AFA" w:rsidRPr="0096519C" w:rsidRDefault="00AC6B46" w:rsidP="00AC6B46">
            <w:pPr>
              <w:pStyle w:val="TAL"/>
              <w:rPr>
                <w:szCs w:val="22"/>
                <w:lang w:val="en-GB" w:eastAsia="ja-JP"/>
              </w:rPr>
            </w:pPr>
            <w:r>
              <w:rPr>
                <w:szCs w:val="22"/>
                <w:lang w:val="en-GB" w:eastAsia="ja-JP"/>
              </w:rPr>
              <w:t>This field is not used in this version of the specification and the UE ignores the received value.</w:t>
            </w:r>
          </w:p>
        </w:tc>
      </w:tr>
      <w:tr w:rsidR="00031AFA" w:rsidRPr="0096519C" w14:paraId="0BFA95DE" w14:textId="77777777" w:rsidTr="00902B4D">
        <w:tc>
          <w:tcPr>
            <w:tcW w:w="5000" w:type="pct"/>
          </w:tcPr>
          <w:p w14:paraId="6C8460B8" w14:textId="64A44A88" w:rsidR="00031AFA" w:rsidRPr="0096519C" w:rsidRDefault="00031AFA" w:rsidP="00436EED">
            <w:pPr>
              <w:pStyle w:val="TAL"/>
              <w:rPr>
                <w:szCs w:val="22"/>
                <w:lang w:val="en-GB" w:eastAsia="ja-JP"/>
              </w:rPr>
            </w:pPr>
            <w:proofErr w:type="spellStart"/>
            <w:r w:rsidRPr="0096519C">
              <w:rPr>
                <w:b/>
                <w:i/>
                <w:szCs w:val="22"/>
                <w:lang w:val="en-GB" w:eastAsia="ja-JP"/>
              </w:rPr>
              <w:t>multiple</w:t>
            </w:r>
            <w:r w:rsidR="00301334">
              <w:rPr>
                <w:b/>
                <w:i/>
                <w:szCs w:val="22"/>
                <w:lang w:val="en-GB" w:eastAsia="ja-JP"/>
              </w:rPr>
              <w:t>E</w:t>
            </w:r>
            <w:r w:rsidRPr="0096519C">
              <w:rPr>
                <w:b/>
                <w:i/>
                <w:szCs w:val="22"/>
                <w:lang w:val="en-GB" w:eastAsia="ja-JP"/>
              </w:rPr>
              <w:t>HR</w:t>
            </w:r>
            <w:proofErr w:type="spellEnd"/>
          </w:p>
          <w:p w14:paraId="2D7F6962" w14:textId="5914BD68" w:rsidR="00031AFA" w:rsidRPr="0096519C" w:rsidRDefault="00031AFA" w:rsidP="00436EED">
            <w:pPr>
              <w:pStyle w:val="TAL"/>
              <w:rPr>
                <w:szCs w:val="22"/>
                <w:lang w:val="en-GB" w:eastAsia="ja-JP"/>
              </w:rPr>
            </w:pPr>
            <w:r w:rsidRPr="0096519C">
              <w:rPr>
                <w:szCs w:val="22"/>
                <w:lang w:val="en-GB" w:eastAsia="ja-JP"/>
              </w:rPr>
              <w:t xml:space="preserve">Indicates if </w:t>
            </w:r>
            <w:r w:rsidR="00D971AE">
              <w:rPr>
                <w:szCs w:val="22"/>
                <w:lang w:val="en-GB" w:eastAsia="ja-JP"/>
              </w:rPr>
              <w:t>E</w:t>
            </w:r>
            <w:r w:rsidR="00BF6982">
              <w:rPr>
                <w:szCs w:val="22"/>
                <w:lang w:val="en-GB" w:eastAsia="ja-JP"/>
              </w:rPr>
              <w:t xml:space="preserve">xposure-headroom </w:t>
            </w:r>
            <w:r w:rsidRPr="0096519C">
              <w:rPr>
                <w:szCs w:val="22"/>
                <w:lang w:val="en-GB" w:eastAsia="ja-JP"/>
              </w:rPr>
              <w:t xml:space="preserve">shall be reported using the Single Entry PHR MAC control element or Multiple Entry </w:t>
            </w:r>
            <w:r w:rsidR="005603EB">
              <w:rPr>
                <w:szCs w:val="22"/>
                <w:lang w:val="en-GB" w:eastAsia="ja-JP"/>
              </w:rPr>
              <w:t>E</w:t>
            </w:r>
            <w:r w:rsidRPr="0096519C">
              <w:rPr>
                <w:szCs w:val="22"/>
                <w:lang w:val="en-GB" w:eastAsia="ja-JP"/>
              </w:rPr>
              <w:t xml:space="preserve">HR MAC control element defined in TS 38.321 [3]. True means to use Multiple Entry </w:t>
            </w:r>
            <w:r w:rsidR="005603EB">
              <w:rPr>
                <w:szCs w:val="22"/>
                <w:lang w:val="en-GB" w:eastAsia="ja-JP"/>
              </w:rPr>
              <w:t>E</w:t>
            </w:r>
            <w:r w:rsidRPr="0096519C">
              <w:rPr>
                <w:szCs w:val="22"/>
                <w:lang w:val="en-GB" w:eastAsia="ja-JP"/>
              </w:rPr>
              <w:t xml:space="preserve">HR MAC control element and False means to use the Single Entry </w:t>
            </w:r>
            <w:r w:rsidR="00A9625E">
              <w:rPr>
                <w:szCs w:val="22"/>
                <w:lang w:val="en-GB" w:eastAsia="ja-JP"/>
              </w:rPr>
              <w:t>E</w:t>
            </w:r>
            <w:r w:rsidRPr="0096519C">
              <w:rPr>
                <w:szCs w:val="22"/>
                <w:lang w:val="en-GB" w:eastAsia="ja-JP"/>
              </w:rPr>
              <w:t xml:space="preserve">HR MAC control element defined in TS 38.321 [3]. </w:t>
            </w:r>
          </w:p>
        </w:tc>
      </w:tr>
      <w:tr w:rsidR="00031AFA" w:rsidRPr="0096519C" w14:paraId="43B7294D" w14:textId="77777777" w:rsidTr="00902B4D">
        <w:tc>
          <w:tcPr>
            <w:tcW w:w="5000" w:type="pct"/>
          </w:tcPr>
          <w:p w14:paraId="27542125" w14:textId="0537A9E5" w:rsidR="00031AFA" w:rsidRPr="0096519C" w:rsidRDefault="006B786E" w:rsidP="00436EED">
            <w:pPr>
              <w:pStyle w:val="TAL"/>
              <w:rPr>
                <w:szCs w:val="22"/>
                <w:lang w:val="en-GB" w:eastAsia="ja-JP"/>
              </w:rPr>
            </w:pPr>
            <w:proofErr w:type="spellStart"/>
            <w:r>
              <w:rPr>
                <w:b/>
                <w:i/>
                <w:szCs w:val="22"/>
                <w:lang w:val="en-GB" w:eastAsia="ja-JP"/>
              </w:rPr>
              <w:t>e</w:t>
            </w:r>
            <w:r w:rsidR="00031AFA" w:rsidRPr="0096519C">
              <w:rPr>
                <w:b/>
                <w:i/>
                <w:szCs w:val="22"/>
                <w:lang w:val="en-GB" w:eastAsia="ja-JP"/>
              </w:rPr>
              <w:t>hr-ModeOtherCG</w:t>
            </w:r>
            <w:proofErr w:type="spellEnd"/>
          </w:p>
          <w:p w14:paraId="61884475" w14:textId="5F4ECB89" w:rsidR="00031AFA" w:rsidRPr="0096519C" w:rsidRDefault="00031AFA" w:rsidP="00436EED">
            <w:pPr>
              <w:pStyle w:val="TAL"/>
              <w:rPr>
                <w:szCs w:val="22"/>
                <w:lang w:val="en-GB" w:eastAsia="ja-JP"/>
              </w:rPr>
            </w:pPr>
            <w:r w:rsidRPr="0096519C">
              <w:rPr>
                <w:szCs w:val="22"/>
                <w:lang w:val="en-GB" w:eastAsia="ja-JP"/>
              </w:rPr>
              <w:t>If the UE is configured with only one cell group (no DC), it ignores the field.</w:t>
            </w:r>
            <w:r w:rsidR="00634B6E">
              <w:rPr>
                <w:szCs w:val="22"/>
                <w:lang w:val="en-GB" w:eastAsia="ja-JP"/>
              </w:rPr>
              <w:t xml:space="preserve"> </w:t>
            </w:r>
            <w:r w:rsidR="00FD220F">
              <w:rPr>
                <w:szCs w:val="22"/>
                <w:lang w:val="en-GB" w:eastAsia="ja-JP"/>
              </w:rPr>
              <w:t xml:space="preserve">If DC is configured, </w:t>
            </w:r>
            <w:r w:rsidR="00393611">
              <w:rPr>
                <w:szCs w:val="22"/>
                <w:lang w:val="en-GB" w:eastAsia="ja-JP"/>
              </w:rPr>
              <w:t>one EHR per CG is configured.</w:t>
            </w:r>
          </w:p>
        </w:tc>
      </w:tr>
      <w:tr w:rsidR="00031AFA" w:rsidRPr="0096519C" w14:paraId="7F28AE9E" w14:textId="77777777" w:rsidTr="00902B4D">
        <w:tc>
          <w:tcPr>
            <w:tcW w:w="5000" w:type="pct"/>
          </w:tcPr>
          <w:p w14:paraId="64B83EEB" w14:textId="72CD139C" w:rsidR="00031AFA" w:rsidRPr="0096519C" w:rsidRDefault="002E6531" w:rsidP="00436EED">
            <w:pPr>
              <w:pStyle w:val="TAL"/>
              <w:rPr>
                <w:szCs w:val="22"/>
                <w:lang w:val="en-GB" w:eastAsia="ja-JP"/>
              </w:rPr>
            </w:pPr>
            <w:proofErr w:type="spellStart"/>
            <w:r>
              <w:rPr>
                <w:b/>
                <w:i/>
                <w:szCs w:val="22"/>
                <w:lang w:val="en-GB" w:eastAsia="ja-JP"/>
              </w:rPr>
              <w:t>e</w:t>
            </w:r>
            <w:r w:rsidR="00031AFA" w:rsidRPr="0096519C">
              <w:rPr>
                <w:b/>
                <w:i/>
                <w:szCs w:val="22"/>
                <w:lang w:val="en-GB" w:eastAsia="ja-JP"/>
              </w:rPr>
              <w:t>hr-PeriodicTimer</w:t>
            </w:r>
            <w:proofErr w:type="spellEnd"/>
          </w:p>
          <w:p w14:paraId="0B52B64F" w14:textId="01EE505D" w:rsidR="00031AFA" w:rsidRPr="0096519C" w:rsidRDefault="00031AFA" w:rsidP="00436EED">
            <w:pPr>
              <w:pStyle w:val="TAL"/>
              <w:rPr>
                <w:szCs w:val="22"/>
                <w:lang w:val="en-GB" w:eastAsia="ja-JP"/>
              </w:rPr>
            </w:pPr>
            <w:r w:rsidRPr="0096519C">
              <w:rPr>
                <w:szCs w:val="22"/>
                <w:lang w:val="en-GB" w:eastAsia="ja-JP"/>
              </w:rPr>
              <w:t>Value in number of s</w:t>
            </w:r>
            <w:r w:rsidR="00B331A0">
              <w:rPr>
                <w:szCs w:val="22"/>
                <w:lang w:val="en-GB" w:eastAsia="ja-JP"/>
              </w:rPr>
              <w:t>lots</w:t>
            </w:r>
            <w:r w:rsidRPr="0096519C">
              <w:rPr>
                <w:szCs w:val="22"/>
                <w:lang w:val="en-GB" w:eastAsia="ja-JP"/>
              </w:rPr>
              <w:t xml:space="preserve"> for </w:t>
            </w:r>
            <w:r w:rsidR="00B331A0">
              <w:rPr>
                <w:szCs w:val="22"/>
                <w:lang w:val="en-GB" w:eastAsia="ja-JP"/>
              </w:rPr>
              <w:t>E</w:t>
            </w:r>
            <w:r w:rsidRPr="0096519C">
              <w:rPr>
                <w:szCs w:val="22"/>
                <w:lang w:val="en-GB" w:eastAsia="ja-JP"/>
              </w:rPr>
              <w:t xml:space="preserve">HR reporting as specified in TS 38.321 [3]. Value </w:t>
            </w:r>
            <w:r w:rsidRPr="0096519C">
              <w:rPr>
                <w:i/>
                <w:szCs w:val="22"/>
                <w:lang w:val="en-GB" w:eastAsia="ja-JP"/>
              </w:rPr>
              <w:t>sf</w:t>
            </w:r>
            <w:r w:rsidR="00FF4307">
              <w:rPr>
                <w:i/>
                <w:szCs w:val="22"/>
                <w:lang w:val="en-GB" w:eastAsia="ja-JP"/>
              </w:rPr>
              <w:t>10</w:t>
            </w:r>
            <w:r w:rsidRPr="0096519C">
              <w:rPr>
                <w:i/>
                <w:szCs w:val="22"/>
                <w:lang w:val="en-GB" w:eastAsia="ja-JP"/>
              </w:rPr>
              <w:t>0</w:t>
            </w:r>
            <w:r w:rsidRPr="0096519C">
              <w:rPr>
                <w:szCs w:val="22"/>
                <w:lang w:val="en-GB" w:eastAsia="ja-JP"/>
              </w:rPr>
              <w:t xml:space="preserve"> corresponds to </w:t>
            </w:r>
            <w:r w:rsidR="00FF4307">
              <w:rPr>
                <w:szCs w:val="22"/>
                <w:lang w:val="en-GB" w:eastAsia="ja-JP"/>
              </w:rPr>
              <w:t>10</w:t>
            </w:r>
            <w:r w:rsidRPr="0096519C">
              <w:rPr>
                <w:szCs w:val="22"/>
                <w:lang w:val="en-GB" w:eastAsia="ja-JP"/>
              </w:rPr>
              <w:t xml:space="preserve">0 </w:t>
            </w:r>
            <w:r w:rsidR="00956795">
              <w:rPr>
                <w:szCs w:val="22"/>
                <w:lang w:val="en-GB" w:eastAsia="ja-JP"/>
              </w:rPr>
              <w:t>slots</w:t>
            </w:r>
            <w:r w:rsidRPr="0096519C">
              <w:rPr>
                <w:szCs w:val="22"/>
                <w:lang w:val="en-GB" w:eastAsia="ja-JP"/>
              </w:rPr>
              <w:t xml:space="preserve">, value </w:t>
            </w:r>
            <w:r w:rsidRPr="0096519C">
              <w:rPr>
                <w:i/>
                <w:szCs w:val="22"/>
                <w:lang w:val="en-GB" w:eastAsia="ja-JP"/>
              </w:rPr>
              <w:t>sf</w:t>
            </w:r>
            <w:r w:rsidR="00902B4D">
              <w:rPr>
                <w:i/>
                <w:szCs w:val="22"/>
                <w:lang w:val="en-GB" w:eastAsia="ja-JP"/>
              </w:rPr>
              <w:t>1</w:t>
            </w:r>
            <w:r w:rsidR="00FF4307">
              <w:rPr>
                <w:i/>
                <w:szCs w:val="22"/>
                <w:lang w:val="en-GB" w:eastAsia="ja-JP"/>
              </w:rPr>
              <w:t>5</w:t>
            </w:r>
            <w:r w:rsidRPr="0096519C">
              <w:rPr>
                <w:i/>
                <w:szCs w:val="22"/>
                <w:lang w:val="en-GB" w:eastAsia="ja-JP"/>
              </w:rPr>
              <w:t>0</w:t>
            </w:r>
            <w:r w:rsidRPr="0096519C">
              <w:rPr>
                <w:szCs w:val="22"/>
                <w:lang w:val="en-GB" w:eastAsia="ja-JP"/>
              </w:rPr>
              <w:t xml:space="preserve"> corresponds to </w:t>
            </w:r>
            <w:r w:rsidR="00AC7D17">
              <w:rPr>
                <w:szCs w:val="22"/>
                <w:lang w:val="en-GB" w:eastAsia="ja-JP"/>
              </w:rPr>
              <w:t>1</w:t>
            </w:r>
            <w:r w:rsidR="00FF4307">
              <w:rPr>
                <w:szCs w:val="22"/>
                <w:lang w:val="en-GB" w:eastAsia="ja-JP"/>
              </w:rPr>
              <w:t>5</w:t>
            </w:r>
            <w:r w:rsidR="00AC7D17">
              <w:rPr>
                <w:szCs w:val="22"/>
                <w:lang w:val="en-GB" w:eastAsia="ja-JP"/>
              </w:rPr>
              <w:t>0</w:t>
            </w:r>
            <w:r w:rsidRPr="0096519C">
              <w:rPr>
                <w:szCs w:val="22"/>
                <w:lang w:val="en-GB" w:eastAsia="ja-JP"/>
              </w:rPr>
              <w:t xml:space="preserve"> </w:t>
            </w:r>
            <w:r w:rsidR="00956795">
              <w:rPr>
                <w:szCs w:val="22"/>
                <w:lang w:val="en-GB" w:eastAsia="ja-JP"/>
              </w:rPr>
              <w:t>slots</w:t>
            </w:r>
            <w:r w:rsidRPr="0096519C">
              <w:rPr>
                <w:szCs w:val="22"/>
                <w:lang w:val="en-GB" w:eastAsia="ja-JP"/>
              </w:rPr>
              <w:t>, and so on.</w:t>
            </w:r>
          </w:p>
        </w:tc>
      </w:tr>
      <w:tr w:rsidR="00031AFA" w:rsidRPr="0096519C" w14:paraId="6A159DEA" w14:textId="77777777" w:rsidTr="00902B4D">
        <w:tc>
          <w:tcPr>
            <w:tcW w:w="5000" w:type="pct"/>
          </w:tcPr>
          <w:p w14:paraId="56BFCCE5" w14:textId="364A844A" w:rsidR="00031AFA" w:rsidRPr="0096519C" w:rsidRDefault="002E6531" w:rsidP="00436EED">
            <w:pPr>
              <w:pStyle w:val="TAL"/>
              <w:rPr>
                <w:szCs w:val="22"/>
                <w:lang w:val="en-GB" w:eastAsia="ja-JP"/>
              </w:rPr>
            </w:pPr>
            <w:proofErr w:type="spellStart"/>
            <w:r>
              <w:rPr>
                <w:b/>
                <w:i/>
                <w:szCs w:val="22"/>
                <w:lang w:val="en-GB" w:eastAsia="ja-JP"/>
              </w:rPr>
              <w:t>e</w:t>
            </w:r>
            <w:r w:rsidR="00031AFA" w:rsidRPr="0096519C">
              <w:rPr>
                <w:b/>
                <w:i/>
                <w:szCs w:val="22"/>
                <w:lang w:val="en-GB" w:eastAsia="ja-JP"/>
              </w:rPr>
              <w:t>hr-ProhibitTimer</w:t>
            </w:r>
            <w:proofErr w:type="spellEnd"/>
          </w:p>
          <w:p w14:paraId="172463CE" w14:textId="5926F9DC" w:rsidR="00031AFA" w:rsidRPr="0096519C" w:rsidRDefault="00031AFA" w:rsidP="00436EED">
            <w:pPr>
              <w:pStyle w:val="TAL"/>
              <w:rPr>
                <w:szCs w:val="22"/>
                <w:lang w:val="en-GB" w:eastAsia="ja-JP"/>
              </w:rPr>
            </w:pPr>
            <w:r w:rsidRPr="0096519C">
              <w:rPr>
                <w:szCs w:val="22"/>
                <w:lang w:val="en-GB" w:eastAsia="ja-JP"/>
              </w:rPr>
              <w:t xml:space="preserve">Value in number of subframes for </w:t>
            </w:r>
            <w:r w:rsidR="005B7335">
              <w:rPr>
                <w:szCs w:val="22"/>
                <w:lang w:val="en-GB" w:eastAsia="ja-JP"/>
              </w:rPr>
              <w:t>E</w:t>
            </w:r>
            <w:r w:rsidRPr="0096519C">
              <w:rPr>
                <w:szCs w:val="22"/>
                <w:lang w:val="en-GB" w:eastAsia="ja-JP"/>
              </w:rPr>
              <w:t xml:space="preserve">HR reporting as specified in TS 38.321 [3]. </w:t>
            </w:r>
            <w:r w:rsidR="008B314B" w:rsidRPr="0096519C">
              <w:rPr>
                <w:szCs w:val="22"/>
                <w:lang w:val="en-GB" w:eastAsia="ja-JP"/>
              </w:rPr>
              <w:t xml:space="preserve">Value </w:t>
            </w:r>
            <w:r w:rsidR="008B314B" w:rsidRPr="0096519C">
              <w:rPr>
                <w:i/>
                <w:szCs w:val="22"/>
                <w:lang w:val="en-GB" w:eastAsia="ja-JP"/>
              </w:rPr>
              <w:t>sf</w:t>
            </w:r>
            <w:r w:rsidR="008B314B">
              <w:rPr>
                <w:i/>
                <w:szCs w:val="22"/>
                <w:lang w:val="en-GB" w:eastAsia="ja-JP"/>
              </w:rPr>
              <w:t>10</w:t>
            </w:r>
            <w:r w:rsidR="008B314B" w:rsidRPr="0096519C">
              <w:rPr>
                <w:i/>
                <w:szCs w:val="22"/>
                <w:lang w:val="en-GB" w:eastAsia="ja-JP"/>
              </w:rPr>
              <w:t>0</w:t>
            </w:r>
            <w:r w:rsidR="008B314B" w:rsidRPr="0096519C">
              <w:rPr>
                <w:szCs w:val="22"/>
                <w:lang w:val="en-GB" w:eastAsia="ja-JP"/>
              </w:rPr>
              <w:t xml:space="preserve"> corresponds to </w:t>
            </w:r>
            <w:r w:rsidR="008B314B">
              <w:rPr>
                <w:szCs w:val="22"/>
                <w:lang w:val="en-GB" w:eastAsia="ja-JP"/>
              </w:rPr>
              <w:t>10</w:t>
            </w:r>
            <w:r w:rsidR="008B314B" w:rsidRPr="0096519C">
              <w:rPr>
                <w:szCs w:val="22"/>
                <w:lang w:val="en-GB" w:eastAsia="ja-JP"/>
              </w:rPr>
              <w:t xml:space="preserve">0 </w:t>
            </w:r>
            <w:r w:rsidR="008B314B">
              <w:rPr>
                <w:szCs w:val="22"/>
                <w:lang w:val="en-GB" w:eastAsia="ja-JP"/>
              </w:rPr>
              <w:t>slots</w:t>
            </w:r>
            <w:r w:rsidR="008B314B" w:rsidRPr="0096519C">
              <w:rPr>
                <w:szCs w:val="22"/>
                <w:lang w:val="en-GB" w:eastAsia="ja-JP"/>
              </w:rPr>
              <w:t xml:space="preserve">, value </w:t>
            </w:r>
            <w:r w:rsidR="008B314B" w:rsidRPr="0096519C">
              <w:rPr>
                <w:i/>
                <w:szCs w:val="22"/>
                <w:lang w:val="en-GB" w:eastAsia="ja-JP"/>
              </w:rPr>
              <w:t>sf</w:t>
            </w:r>
            <w:r w:rsidR="008B314B">
              <w:rPr>
                <w:i/>
                <w:szCs w:val="22"/>
                <w:lang w:val="en-GB" w:eastAsia="ja-JP"/>
              </w:rPr>
              <w:t>15</w:t>
            </w:r>
            <w:r w:rsidR="008B314B" w:rsidRPr="0096519C">
              <w:rPr>
                <w:i/>
                <w:szCs w:val="22"/>
                <w:lang w:val="en-GB" w:eastAsia="ja-JP"/>
              </w:rPr>
              <w:t>0</w:t>
            </w:r>
            <w:r w:rsidR="008B314B" w:rsidRPr="0096519C">
              <w:rPr>
                <w:szCs w:val="22"/>
                <w:lang w:val="en-GB" w:eastAsia="ja-JP"/>
              </w:rPr>
              <w:t xml:space="preserve"> corresponds to </w:t>
            </w:r>
            <w:r w:rsidR="008B314B">
              <w:rPr>
                <w:szCs w:val="22"/>
                <w:lang w:val="en-GB" w:eastAsia="ja-JP"/>
              </w:rPr>
              <w:t>150</w:t>
            </w:r>
            <w:r w:rsidR="008B314B" w:rsidRPr="0096519C">
              <w:rPr>
                <w:szCs w:val="22"/>
                <w:lang w:val="en-GB" w:eastAsia="ja-JP"/>
              </w:rPr>
              <w:t xml:space="preserve"> </w:t>
            </w:r>
            <w:r w:rsidR="008B314B">
              <w:rPr>
                <w:szCs w:val="22"/>
                <w:lang w:val="en-GB" w:eastAsia="ja-JP"/>
              </w:rPr>
              <w:t>slots</w:t>
            </w:r>
            <w:r w:rsidR="008B314B" w:rsidRPr="0096519C">
              <w:rPr>
                <w:szCs w:val="22"/>
                <w:lang w:val="en-GB" w:eastAsia="ja-JP"/>
              </w:rPr>
              <w:t>, and so on.</w:t>
            </w:r>
          </w:p>
        </w:tc>
      </w:tr>
      <w:tr w:rsidR="00031AFA" w:rsidRPr="0096519C" w14:paraId="33C991ED" w14:textId="77777777" w:rsidTr="00902B4D">
        <w:tc>
          <w:tcPr>
            <w:tcW w:w="5000" w:type="pct"/>
          </w:tcPr>
          <w:p w14:paraId="42968E88" w14:textId="35624EDF" w:rsidR="00321D5E" w:rsidRPr="00321D5E" w:rsidRDefault="00321D5E" w:rsidP="00436EED">
            <w:pPr>
              <w:pStyle w:val="TAL"/>
              <w:rPr>
                <w:b/>
                <w:i/>
              </w:rPr>
            </w:pPr>
            <w:proofErr w:type="spellStart"/>
            <w:r w:rsidRPr="00321D5E">
              <w:rPr>
                <w:b/>
                <w:i/>
              </w:rPr>
              <w:t>ehr</w:t>
            </w:r>
            <w:proofErr w:type="spellEnd"/>
            <w:r w:rsidRPr="00321D5E">
              <w:rPr>
                <w:b/>
                <w:i/>
              </w:rPr>
              <w:t xml:space="preserve">-threshold            </w:t>
            </w:r>
          </w:p>
          <w:p w14:paraId="7F712C9D" w14:textId="3617468C" w:rsidR="00031AFA" w:rsidRPr="0096519C" w:rsidRDefault="008B314B" w:rsidP="00436EED">
            <w:pPr>
              <w:pStyle w:val="TAL"/>
              <w:rPr>
                <w:szCs w:val="22"/>
                <w:lang w:val="en-GB" w:eastAsia="ja-JP"/>
              </w:rPr>
            </w:pPr>
            <w:r w:rsidRPr="0096519C">
              <w:rPr>
                <w:szCs w:val="22"/>
                <w:lang w:val="en-GB" w:eastAsia="ja-JP"/>
              </w:rPr>
              <w:t xml:space="preserve">Value in number </w:t>
            </w:r>
            <w:r>
              <w:rPr>
                <w:szCs w:val="22"/>
                <w:lang w:val="en-GB" w:eastAsia="ja-JP"/>
              </w:rPr>
              <w:t>in percentage</w:t>
            </w:r>
            <w:r w:rsidRPr="0096519C">
              <w:rPr>
                <w:szCs w:val="22"/>
                <w:lang w:val="en-GB" w:eastAsia="ja-JP"/>
              </w:rPr>
              <w:t xml:space="preserve"> for </w:t>
            </w:r>
            <w:r>
              <w:rPr>
                <w:szCs w:val="22"/>
                <w:lang w:val="en-GB" w:eastAsia="ja-JP"/>
              </w:rPr>
              <w:t>E</w:t>
            </w:r>
            <w:r w:rsidRPr="0096519C">
              <w:rPr>
                <w:szCs w:val="22"/>
                <w:lang w:val="en-GB" w:eastAsia="ja-JP"/>
              </w:rPr>
              <w:t xml:space="preserve">HR reporting as specified in TS 38.321 [3]. Value </w:t>
            </w:r>
            <w:r w:rsidRPr="0096519C">
              <w:rPr>
                <w:i/>
                <w:szCs w:val="22"/>
                <w:lang w:val="en-GB" w:eastAsia="ja-JP"/>
              </w:rPr>
              <w:t>sf0</w:t>
            </w:r>
            <w:r w:rsidRPr="0096519C">
              <w:rPr>
                <w:szCs w:val="22"/>
                <w:lang w:val="en-GB" w:eastAsia="ja-JP"/>
              </w:rPr>
              <w:t xml:space="preserve"> corresponds to 0</w:t>
            </w:r>
            <w:r>
              <w:rPr>
                <w:szCs w:val="22"/>
                <w:lang w:val="en-GB" w:eastAsia="ja-JP"/>
              </w:rPr>
              <w:t>% exposure headroom</w:t>
            </w:r>
            <w:r w:rsidRPr="0096519C">
              <w:rPr>
                <w:szCs w:val="22"/>
                <w:lang w:val="en-GB" w:eastAsia="ja-JP"/>
              </w:rPr>
              <w:t xml:space="preserve">, value </w:t>
            </w:r>
            <w:r w:rsidRPr="0096519C">
              <w:rPr>
                <w:i/>
                <w:szCs w:val="22"/>
                <w:lang w:val="en-GB" w:eastAsia="ja-JP"/>
              </w:rPr>
              <w:t>sf</w:t>
            </w:r>
            <w:r>
              <w:rPr>
                <w:i/>
                <w:szCs w:val="22"/>
                <w:lang w:val="en-GB" w:eastAsia="ja-JP"/>
              </w:rPr>
              <w:t>5</w:t>
            </w:r>
            <w:r w:rsidRPr="0096519C">
              <w:rPr>
                <w:szCs w:val="22"/>
                <w:lang w:val="en-GB" w:eastAsia="ja-JP"/>
              </w:rPr>
              <w:t xml:space="preserve"> corresponds to </w:t>
            </w:r>
            <w:r>
              <w:rPr>
                <w:szCs w:val="22"/>
                <w:lang w:val="en-GB" w:eastAsia="ja-JP"/>
              </w:rPr>
              <w:t>5% exposure headroom</w:t>
            </w:r>
            <w:r w:rsidRPr="0096519C">
              <w:rPr>
                <w:szCs w:val="22"/>
                <w:lang w:val="en-GB" w:eastAsia="ja-JP"/>
              </w:rPr>
              <w:t xml:space="preserve">, value </w:t>
            </w:r>
            <w:r w:rsidRPr="0096519C">
              <w:rPr>
                <w:i/>
                <w:szCs w:val="22"/>
                <w:lang w:val="en-GB" w:eastAsia="ja-JP"/>
              </w:rPr>
              <w:t>sf</w:t>
            </w:r>
            <w:r>
              <w:rPr>
                <w:i/>
                <w:szCs w:val="22"/>
                <w:lang w:val="en-GB" w:eastAsia="ja-JP"/>
              </w:rPr>
              <w:t>15</w:t>
            </w:r>
            <w:r w:rsidRPr="0096519C">
              <w:rPr>
                <w:szCs w:val="22"/>
                <w:lang w:val="en-GB" w:eastAsia="ja-JP"/>
              </w:rPr>
              <w:t xml:space="preserve"> corresponds to </w:t>
            </w:r>
            <w:r>
              <w:rPr>
                <w:szCs w:val="22"/>
                <w:lang w:val="en-GB" w:eastAsia="ja-JP"/>
              </w:rPr>
              <w:t>15% exposure headroom</w:t>
            </w:r>
            <w:r w:rsidRPr="0096519C">
              <w:rPr>
                <w:szCs w:val="22"/>
                <w:lang w:val="en-GB" w:eastAsia="ja-JP"/>
              </w:rPr>
              <w:t>, and so on.</w:t>
            </w:r>
          </w:p>
        </w:tc>
      </w:tr>
    </w:tbl>
    <w:p w14:paraId="101B3AC3" w14:textId="367049FF" w:rsidR="00DD01DD" w:rsidRDefault="00DD01DD" w:rsidP="00284FB9">
      <w:pPr>
        <w:autoSpaceDE w:val="0"/>
        <w:autoSpaceDN w:val="0"/>
        <w:adjustRightInd w:val="0"/>
        <w:rPr>
          <w:rFonts w:eastAsia="Malgun Gothic"/>
          <w:iCs/>
          <w:sz w:val="21"/>
          <w:szCs w:val="21"/>
        </w:rPr>
      </w:pPr>
    </w:p>
    <w:p w14:paraId="0CD37B54" w14:textId="282F0821" w:rsidR="003623A5" w:rsidRDefault="003623A5" w:rsidP="00284FB9">
      <w:pPr>
        <w:autoSpaceDE w:val="0"/>
        <w:autoSpaceDN w:val="0"/>
        <w:adjustRightInd w:val="0"/>
        <w:rPr>
          <w:rFonts w:eastAsia="Malgun Gothic"/>
          <w:iCs/>
          <w:sz w:val="21"/>
          <w:szCs w:val="21"/>
        </w:rPr>
      </w:pPr>
    </w:p>
    <w:p w14:paraId="2F579FD3" w14:textId="4F9B2038" w:rsidR="003623A5" w:rsidRDefault="003623A5" w:rsidP="00284FB9">
      <w:pPr>
        <w:autoSpaceDE w:val="0"/>
        <w:autoSpaceDN w:val="0"/>
        <w:adjustRightInd w:val="0"/>
        <w:rPr>
          <w:rFonts w:eastAsia="Malgun Gothic"/>
          <w:iCs/>
          <w:sz w:val="21"/>
          <w:szCs w:val="21"/>
        </w:rPr>
      </w:pPr>
    </w:p>
    <w:p w14:paraId="0D2FD186" w14:textId="77777777" w:rsidR="003623A5" w:rsidRPr="00031AFA" w:rsidRDefault="003623A5" w:rsidP="00284FB9">
      <w:pPr>
        <w:autoSpaceDE w:val="0"/>
        <w:autoSpaceDN w:val="0"/>
        <w:adjustRightInd w:val="0"/>
        <w:rPr>
          <w:rFonts w:eastAsia="Malgun Gothic"/>
          <w:iCs/>
          <w:sz w:val="21"/>
          <w:szCs w:val="21"/>
        </w:rPr>
      </w:pPr>
    </w:p>
    <w:p w14:paraId="1F071186" w14:textId="05DA6EC3" w:rsidR="00436EED" w:rsidRPr="005D516C" w:rsidRDefault="00436EED" w:rsidP="00436EED">
      <w:pPr>
        <w:keepNext/>
        <w:keepLines/>
        <w:pBdr>
          <w:top w:val="single" w:sz="12" w:space="3" w:color="auto"/>
        </w:pBdr>
        <w:spacing w:before="240" w:after="180"/>
        <w:ind w:left="432" w:hanging="432"/>
        <w:outlineLvl w:val="0"/>
        <w:rPr>
          <w:rFonts w:ascii="Arial" w:eastAsia="MS Mincho" w:hAnsi="Arial"/>
          <w:sz w:val="32"/>
          <w:lang w:val="en-US" w:eastAsia="zh-TW"/>
        </w:rPr>
      </w:pPr>
      <w:r w:rsidRPr="00436EED">
        <w:rPr>
          <w:rFonts w:ascii="Arial" w:eastAsia="MS Mincho" w:hAnsi="Arial"/>
          <w:sz w:val="32"/>
          <w:lang w:eastAsia="zh-TW"/>
        </w:rPr>
        <w:t xml:space="preserve">Appendix </w:t>
      </w:r>
      <w:r>
        <w:rPr>
          <w:rFonts w:ascii="Arial" w:eastAsia="MS Mincho" w:hAnsi="Arial"/>
          <w:sz w:val="32"/>
          <w:lang w:eastAsia="zh-TW"/>
        </w:rPr>
        <w:t>C</w:t>
      </w:r>
      <w:r w:rsidRPr="00436EED">
        <w:rPr>
          <w:rFonts w:ascii="Arial" w:eastAsia="MS Mincho" w:hAnsi="Arial"/>
          <w:sz w:val="32"/>
          <w:lang w:eastAsia="zh-TW"/>
        </w:rPr>
        <w:t xml:space="preserve">: </w:t>
      </w:r>
      <w:r>
        <w:rPr>
          <w:rFonts w:ascii="Arial" w:eastAsia="MS Mincho" w:hAnsi="Arial"/>
          <w:sz w:val="32"/>
          <w:lang w:eastAsia="zh-TW"/>
        </w:rPr>
        <w:t>E</w:t>
      </w:r>
      <w:r w:rsidRPr="00436EED">
        <w:rPr>
          <w:rFonts w:ascii="Arial" w:eastAsia="MS Mincho" w:hAnsi="Arial"/>
          <w:sz w:val="32"/>
          <w:lang w:eastAsia="zh-TW"/>
        </w:rPr>
        <w:t>xposure headroom reporting impact</w:t>
      </w:r>
      <w:r>
        <w:rPr>
          <w:rFonts w:ascii="Arial" w:eastAsia="MS Mincho" w:hAnsi="Arial"/>
          <w:sz w:val="32"/>
          <w:lang w:eastAsia="zh-TW"/>
        </w:rPr>
        <w:t xml:space="preserve"> </w:t>
      </w:r>
      <w:r w:rsidRPr="00436EED">
        <w:rPr>
          <w:rFonts w:ascii="Arial" w:eastAsia="MS Mincho" w:hAnsi="Arial"/>
          <w:sz w:val="32"/>
          <w:lang w:eastAsia="zh-TW"/>
        </w:rPr>
        <w:t>on TS 38.3</w:t>
      </w:r>
      <w:r>
        <w:rPr>
          <w:rFonts w:ascii="Arial" w:eastAsia="MS Mincho" w:hAnsi="Arial"/>
          <w:sz w:val="32"/>
          <w:lang w:eastAsia="zh-TW"/>
        </w:rPr>
        <w:t>21</w:t>
      </w:r>
    </w:p>
    <w:p w14:paraId="45113768" w14:textId="0EDB4AA9" w:rsidR="00436EED" w:rsidRDefault="0035397E" w:rsidP="0035397E">
      <w:pPr>
        <w:autoSpaceDE w:val="0"/>
        <w:autoSpaceDN w:val="0"/>
        <w:adjustRightInd w:val="0"/>
        <w:rPr>
          <w:rFonts w:eastAsia="Malgun Gothic"/>
          <w:iCs/>
          <w:sz w:val="21"/>
          <w:szCs w:val="21"/>
          <w:lang w:val="en-US"/>
        </w:rPr>
      </w:pPr>
      <w:r>
        <w:rPr>
          <w:rFonts w:eastAsia="Malgun Gothic"/>
          <w:iCs/>
          <w:sz w:val="21"/>
          <w:szCs w:val="21"/>
          <w:lang w:val="en-US"/>
        </w:rPr>
        <w:t>The impact on TS 38.321 consists of the introduction an EHR MAC CE and the corresponding reporting procedure. The MAC CE can be designed similar to the PHR MAC CE, i.e. with single-entry and multiple entry formats. For example:</w:t>
      </w:r>
    </w:p>
    <w:p w14:paraId="0DCBED38" w14:textId="63583D2E" w:rsidR="00A8117D" w:rsidRDefault="00A8117D" w:rsidP="0035397E">
      <w:pPr>
        <w:autoSpaceDE w:val="0"/>
        <w:autoSpaceDN w:val="0"/>
        <w:adjustRightInd w:val="0"/>
        <w:rPr>
          <w:rFonts w:eastAsia="Malgun Gothic"/>
          <w:iCs/>
          <w:sz w:val="21"/>
          <w:szCs w:val="21"/>
          <w:lang w:val="en-US"/>
        </w:rPr>
      </w:pPr>
    </w:p>
    <w:p w14:paraId="07FCC5EE" w14:textId="777BF584" w:rsidR="00A8117D" w:rsidRPr="00A8117D" w:rsidRDefault="007141CF" w:rsidP="00A8117D">
      <w:pPr>
        <w:keepNext/>
        <w:keepLines/>
        <w:spacing w:before="120" w:after="180"/>
        <w:ind w:left="1134" w:hanging="1134"/>
        <w:outlineLvl w:val="2"/>
        <w:rPr>
          <w:rFonts w:ascii="Arial" w:eastAsia="Malgun Gothic" w:hAnsi="Arial"/>
          <w:sz w:val="28"/>
          <w:lang w:eastAsia="ko-KR"/>
        </w:rPr>
      </w:pPr>
      <w:bookmarkStart w:id="3" w:name="_Toc534933451"/>
      <w:proofErr w:type="spellStart"/>
      <w:r>
        <w:rPr>
          <w:rFonts w:ascii="Arial" w:eastAsia="Malgun Gothic" w:hAnsi="Arial"/>
          <w:sz w:val="28"/>
          <w:lang w:eastAsia="ko-KR"/>
        </w:rPr>
        <w:t>a.b.c</w:t>
      </w:r>
      <w:proofErr w:type="spellEnd"/>
      <w:r w:rsidR="00A8117D" w:rsidRPr="00A8117D">
        <w:rPr>
          <w:rFonts w:ascii="Arial" w:eastAsia="Malgun Gothic" w:hAnsi="Arial"/>
          <w:sz w:val="28"/>
          <w:lang w:eastAsia="ko-KR"/>
        </w:rPr>
        <w:tab/>
      </w:r>
      <w:r>
        <w:rPr>
          <w:rFonts w:ascii="Arial" w:eastAsia="Malgun Gothic" w:hAnsi="Arial"/>
          <w:sz w:val="28"/>
          <w:lang w:eastAsia="ko-KR"/>
        </w:rPr>
        <w:t>Exposure</w:t>
      </w:r>
      <w:r w:rsidR="00A8117D" w:rsidRPr="00A8117D">
        <w:rPr>
          <w:rFonts w:ascii="Arial" w:eastAsia="Malgun Gothic" w:hAnsi="Arial"/>
          <w:sz w:val="28"/>
          <w:lang w:eastAsia="ko-KR"/>
        </w:rPr>
        <w:t xml:space="preserve"> Headroom Reporting</w:t>
      </w:r>
      <w:bookmarkEnd w:id="3"/>
    </w:p>
    <w:p w14:paraId="0741F289" w14:textId="48D43B9F" w:rsidR="00A8117D" w:rsidRPr="00A8117D" w:rsidRDefault="00A8117D" w:rsidP="00A8117D">
      <w:pPr>
        <w:spacing w:after="180"/>
        <w:rPr>
          <w:rFonts w:eastAsia="Malgun Gothic"/>
          <w:noProof/>
          <w:lang w:eastAsia="ko-KR"/>
        </w:rPr>
      </w:pPr>
      <w:r w:rsidRPr="00A8117D">
        <w:rPr>
          <w:rFonts w:eastAsia="Malgun Gothic"/>
          <w:noProof/>
        </w:rPr>
        <w:t xml:space="preserve">The </w:t>
      </w:r>
      <w:r>
        <w:rPr>
          <w:rFonts w:eastAsia="Malgun Gothic"/>
          <w:noProof/>
        </w:rPr>
        <w:t>Exposure</w:t>
      </w:r>
      <w:r w:rsidRPr="00A8117D">
        <w:rPr>
          <w:rFonts w:eastAsia="Malgun Gothic"/>
          <w:noProof/>
        </w:rPr>
        <w:t xml:space="preserve"> Headroom reporting procedure </w:t>
      </w:r>
      <w:r w:rsidR="00F2217D">
        <w:rPr>
          <w:rFonts w:eastAsia="Malgun Gothic"/>
          <w:noProof/>
        </w:rPr>
        <w:t>includes</w:t>
      </w:r>
      <w:r w:rsidRPr="00A8117D">
        <w:rPr>
          <w:rFonts w:eastAsia="Malgun Gothic"/>
        </w:rPr>
        <w:t xml:space="preserve"> </w:t>
      </w:r>
      <w:r w:rsidRPr="00A8117D">
        <w:rPr>
          <w:rFonts w:eastAsia="Malgun Gothic"/>
          <w:noProof/>
        </w:rPr>
        <w:t>the following information:</w:t>
      </w:r>
    </w:p>
    <w:p w14:paraId="080238A8" w14:textId="6B606FF7" w:rsidR="00A8117D" w:rsidRPr="003D1CBE" w:rsidRDefault="00A8117D" w:rsidP="00A8117D">
      <w:pPr>
        <w:spacing w:after="180"/>
        <w:ind w:left="568" w:hanging="284"/>
        <w:rPr>
          <w:rFonts w:eastAsiaTheme="minorHAnsi"/>
          <w:noProof/>
          <w:lang w:eastAsia="ko-KR"/>
        </w:rPr>
      </w:pPr>
      <w:r w:rsidRPr="003D1CBE">
        <w:rPr>
          <w:rFonts w:eastAsiaTheme="minorHAnsi"/>
          <w:noProof/>
          <w:lang w:eastAsia="ko-KR"/>
        </w:rPr>
        <w:t>-</w:t>
      </w:r>
      <w:r w:rsidRPr="003D1CBE">
        <w:rPr>
          <w:rFonts w:eastAsiaTheme="minorHAnsi"/>
          <w:noProof/>
          <w:lang w:eastAsia="ko-KR"/>
        </w:rPr>
        <w:tab/>
        <w:t xml:space="preserve">Type 1 </w:t>
      </w:r>
      <w:r>
        <w:rPr>
          <w:rFonts w:eastAsiaTheme="minorHAnsi"/>
          <w:noProof/>
          <w:lang w:eastAsia="ko-KR"/>
        </w:rPr>
        <w:t>exposure</w:t>
      </w:r>
      <w:r w:rsidRPr="003D1CBE">
        <w:rPr>
          <w:rFonts w:eastAsiaTheme="minorHAnsi"/>
          <w:noProof/>
          <w:lang w:eastAsia="ko-KR"/>
        </w:rPr>
        <w:t xml:space="preserve"> headroom: </w:t>
      </w:r>
      <w:r>
        <w:rPr>
          <w:rFonts w:eastAsiaTheme="minorHAnsi"/>
          <w:noProof/>
          <w:lang w:eastAsia="ko-KR"/>
        </w:rPr>
        <w:t>exposure headroom report</w:t>
      </w:r>
      <w:r w:rsidRPr="003D1CBE">
        <w:rPr>
          <w:rFonts w:eastAsiaTheme="minorHAnsi"/>
          <w:noProof/>
          <w:lang w:eastAsia="ko-KR"/>
        </w:rPr>
        <w:t xml:space="preserve"> for UL-SCH transmission;</w:t>
      </w:r>
      <w:r w:rsidR="00255D23">
        <w:rPr>
          <w:rFonts w:eastAsiaTheme="minorHAnsi"/>
          <w:noProof/>
          <w:lang w:eastAsia="ko-KR"/>
        </w:rPr>
        <w:t xml:space="preserve"> P-MPR field set to 0;</w:t>
      </w:r>
      <w:r w:rsidR="004520D6">
        <w:rPr>
          <w:rFonts w:eastAsiaTheme="minorHAnsi"/>
          <w:noProof/>
          <w:lang w:eastAsia="ko-KR"/>
        </w:rPr>
        <w:t xml:space="preserve"> P= 0.</w:t>
      </w:r>
    </w:p>
    <w:p w14:paraId="58443210" w14:textId="45DADA45" w:rsidR="00A8117D" w:rsidRPr="003D1CBE" w:rsidRDefault="00A8117D">
      <w:pPr>
        <w:spacing w:after="180"/>
        <w:ind w:left="568" w:hanging="284"/>
        <w:rPr>
          <w:rFonts w:eastAsiaTheme="minorHAnsi"/>
          <w:noProof/>
          <w:lang w:eastAsia="ko-KR"/>
        </w:rPr>
      </w:pPr>
      <w:r w:rsidRPr="003D1CBE">
        <w:rPr>
          <w:rFonts w:eastAsiaTheme="minorHAnsi"/>
          <w:noProof/>
          <w:lang w:eastAsia="ko-KR"/>
        </w:rPr>
        <w:t>-</w:t>
      </w:r>
      <w:r w:rsidRPr="003D1CBE">
        <w:rPr>
          <w:rFonts w:eastAsiaTheme="minorHAnsi"/>
          <w:noProof/>
          <w:lang w:eastAsia="ko-KR"/>
        </w:rPr>
        <w:tab/>
        <w:t xml:space="preserve">Type 2 power headroom: </w:t>
      </w:r>
      <w:r>
        <w:rPr>
          <w:rFonts w:eastAsiaTheme="minorHAnsi"/>
          <w:noProof/>
          <w:lang w:eastAsia="ko-KR"/>
        </w:rPr>
        <w:t>virtual P-MPR report</w:t>
      </w:r>
      <w:r w:rsidRPr="00A8117D">
        <w:rPr>
          <w:rFonts w:eastAsiaTheme="minorHAnsi"/>
          <w:noProof/>
          <w:lang w:eastAsia="ko-KR"/>
        </w:rPr>
        <w:t xml:space="preserve"> </w:t>
      </w:r>
      <w:r w:rsidRPr="005D516C">
        <w:rPr>
          <w:rFonts w:eastAsiaTheme="minorHAnsi"/>
          <w:noProof/>
          <w:lang w:eastAsia="ko-KR"/>
        </w:rPr>
        <w:t>for UL-SCH transmission;</w:t>
      </w:r>
      <w:r w:rsidR="00CC672C" w:rsidRPr="00CC672C">
        <w:rPr>
          <w:rFonts w:eastAsiaTheme="minorHAnsi"/>
          <w:noProof/>
          <w:lang w:eastAsia="ko-KR"/>
        </w:rPr>
        <w:t xml:space="preserve"> </w:t>
      </w:r>
      <w:r w:rsidR="00CC672C">
        <w:rPr>
          <w:rFonts w:eastAsiaTheme="minorHAnsi"/>
          <w:noProof/>
          <w:lang w:eastAsia="ko-KR"/>
        </w:rPr>
        <w:t>exposure headroom report</w:t>
      </w:r>
      <w:r w:rsidR="00CC672C" w:rsidRPr="003D1CBE">
        <w:rPr>
          <w:rFonts w:eastAsiaTheme="minorHAnsi"/>
          <w:noProof/>
          <w:lang w:eastAsia="ko-KR"/>
        </w:rPr>
        <w:t xml:space="preserve"> for UL-SCH transmission;</w:t>
      </w:r>
      <w:r w:rsidR="00CC672C">
        <w:rPr>
          <w:rFonts w:eastAsiaTheme="minorHAnsi"/>
          <w:noProof/>
          <w:lang w:eastAsia="ko-KR"/>
        </w:rPr>
        <w:t xml:space="preserve"> P-MPR field set to</w:t>
      </w:r>
      <w:r w:rsidR="004520D6">
        <w:rPr>
          <w:rFonts w:eastAsiaTheme="minorHAnsi"/>
          <w:noProof/>
          <w:lang w:eastAsia="ko-KR"/>
        </w:rPr>
        <w:t xml:space="preserve"> P =</w:t>
      </w:r>
      <w:r w:rsidR="00CC672C">
        <w:rPr>
          <w:rFonts w:eastAsiaTheme="minorHAnsi"/>
          <w:noProof/>
          <w:lang w:eastAsia="ko-KR"/>
        </w:rPr>
        <w:t xml:space="preserve"> </w:t>
      </w:r>
      <w:r w:rsidR="006C4AE9">
        <w:rPr>
          <w:rFonts w:eastAsiaTheme="minorHAnsi"/>
          <w:noProof/>
          <w:lang w:eastAsia="ko-KR"/>
        </w:rPr>
        <w:t>1.</w:t>
      </w:r>
    </w:p>
    <w:p w14:paraId="28735259" w14:textId="77777777" w:rsidR="00A8117D" w:rsidRPr="00A8117D" w:rsidRDefault="00A8117D" w:rsidP="00A8117D">
      <w:pPr>
        <w:spacing w:after="180"/>
        <w:rPr>
          <w:rFonts w:eastAsia="Malgun Gothic"/>
          <w:lang w:eastAsia="ko-KR"/>
        </w:rPr>
      </w:pPr>
      <w:r w:rsidRPr="00A8117D">
        <w:rPr>
          <w:rFonts w:eastAsia="Malgun Gothic"/>
          <w:lang w:eastAsia="ko-KR"/>
        </w:rPr>
        <w:t>RRC controls Power Headroom reporting by configuring the following parameters:</w:t>
      </w:r>
    </w:p>
    <w:p w14:paraId="6B2AF4B3" w14:textId="37016BD4" w:rsidR="00A8117D" w:rsidRPr="003D1CBE" w:rsidRDefault="00A8117D" w:rsidP="00A8117D">
      <w:pPr>
        <w:spacing w:after="180"/>
        <w:ind w:left="568" w:hanging="284"/>
        <w:rPr>
          <w:rFonts w:eastAsiaTheme="minorHAnsi"/>
          <w:lang w:eastAsia="ko-KR"/>
        </w:rPr>
      </w:pPr>
      <w:r w:rsidRPr="003D1CBE">
        <w:rPr>
          <w:rFonts w:eastAsiaTheme="minorHAnsi"/>
          <w:lang w:eastAsia="ko-KR"/>
        </w:rPr>
        <w:t>-</w:t>
      </w:r>
      <w:r w:rsidRPr="003D1CBE">
        <w:rPr>
          <w:rFonts w:eastAsiaTheme="minorHAnsi"/>
          <w:lang w:eastAsia="ko-KR"/>
        </w:rPr>
        <w:tab/>
      </w:r>
      <w:proofErr w:type="spellStart"/>
      <w:r>
        <w:rPr>
          <w:rFonts w:eastAsiaTheme="minorHAnsi"/>
          <w:i/>
          <w:lang w:eastAsia="ko-KR"/>
        </w:rPr>
        <w:t>e</w:t>
      </w:r>
      <w:r w:rsidRPr="003D1CBE">
        <w:rPr>
          <w:rFonts w:eastAsiaTheme="minorHAnsi"/>
          <w:i/>
          <w:lang w:eastAsia="ko-KR"/>
        </w:rPr>
        <w:t>hr-PeriodicTimer</w:t>
      </w:r>
      <w:proofErr w:type="spellEnd"/>
      <w:r w:rsidRPr="003D1CBE">
        <w:rPr>
          <w:rFonts w:eastAsiaTheme="minorHAnsi"/>
          <w:lang w:eastAsia="ko-KR"/>
        </w:rPr>
        <w:t>;</w:t>
      </w:r>
    </w:p>
    <w:p w14:paraId="69FA6518" w14:textId="2B352942" w:rsidR="00A8117D" w:rsidRPr="003D1CBE" w:rsidRDefault="00A8117D" w:rsidP="00A8117D">
      <w:pPr>
        <w:spacing w:after="180"/>
        <w:ind w:left="568" w:hanging="284"/>
        <w:rPr>
          <w:rFonts w:eastAsiaTheme="minorHAnsi"/>
          <w:lang w:eastAsia="ko-KR"/>
        </w:rPr>
      </w:pPr>
      <w:r w:rsidRPr="003D1CBE">
        <w:rPr>
          <w:rFonts w:eastAsiaTheme="minorHAnsi"/>
          <w:lang w:eastAsia="ko-KR"/>
        </w:rPr>
        <w:t>-</w:t>
      </w:r>
      <w:r w:rsidRPr="003D1CBE">
        <w:rPr>
          <w:rFonts w:eastAsiaTheme="minorHAnsi"/>
          <w:lang w:eastAsia="ko-KR"/>
        </w:rPr>
        <w:tab/>
      </w:r>
      <w:proofErr w:type="spellStart"/>
      <w:r>
        <w:rPr>
          <w:rFonts w:eastAsiaTheme="minorHAnsi"/>
          <w:i/>
          <w:lang w:eastAsia="ko-KR"/>
        </w:rPr>
        <w:t>e</w:t>
      </w:r>
      <w:r w:rsidRPr="003D1CBE">
        <w:rPr>
          <w:rFonts w:eastAsiaTheme="minorHAnsi"/>
          <w:i/>
          <w:lang w:eastAsia="ko-KR"/>
        </w:rPr>
        <w:t>hr-ProhibitTimer</w:t>
      </w:r>
      <w:proofErr w:type="spellEnd"/>
      <w:r w:rsidRPr="003D1CBE">
        <w:rPr>
          <w:rFonts w:eastAsiaTheme="minorHAnsi"/>
          <w:lang w:eastAsia="ko-KR"/>
        </w:rPr>
        <w:t>;</w:t>
      </w:r>
    </w:p>
    <w:p w14:paraId="52FA7F87" w14:textId="6F565DF0" w:rsidR="00A8117D" w:rsidRPr="003D1CBE" w:rsidRDefault="00A8117D" w:rsidP="00A8117D">
      <w:pPr>
        <w:spacing w:after="180"/>
        <w:ind w:left="568" w:hanging="284"/>
        <w:rPr>
          <w:rFonts w:eastAsiaTheme="minorHAnsi"/>
          <w:lang w:eastAsia="ko-KR"/>
        </w:rPr>
      </w:pPr>
      <w:r w:rsidRPr="003D1CBE">
        <w:rPr>
          <w:rFonts w:eastAsiaTheme="minorHAnsi"/>
          <w:lang w:eastAsia="ko-KR"/>
        </w:rPr>
        <w:t>-</w:t>
      </w:r>
      <w:r w:rsidRPr="003D1CBE">
        <w:rPr>
          <w:rFonts w:eastAsiaTheme="minorHAnsi"/>
          <w:lang w:eastAsia="ko-KR"/>
        </w:rPr>
        <w:tab/>
      </w:r>
      <w:r w:rsidR="007141CF">
        <w:rPr>
          <w:rFonts w:eastAsiaTheme="minorHAnsi"/>
          <w:i/>
          <w:lang w:eastAsia="ko-KR"/>
        </w:rPr>
        <w:t>eh</w:t>
      </w:r>
      <w:r w:rsidRPr="003D1CBE">
        <w:rPr>
          <w:rFonts w:eastAsiaTheme="minorHAnsi"/>
          <w:i/>
          <w:lang w:eastAsia="ko-KR"/>
        </w:rPr>
        <w:t>r-Type2OtherCell</w:t>
      </w:r>
      <w:r w:rsidRPr="003D1CBE">
        <w:rPr>
          <w:rFonts w:eastAsiaTheme="minorHAnsi"/>
          <w:lang w:eastAsia="ko-KR"/>
        </w:rPr>
        <w:t>;</w:t>
      </w:r>
    </w:p>
    <w:p w14:paraId="6EFB4092" w14:textId="4D69EDAC" w:rsidR="00A8117D" w:rsidRDefault="00A8117D" w:rsidP="00A8117D">
      <w:pPr>
        <w:spacing w:after="180"/>
        <w:ind w:left="568" w:hanging="284"/>
        <w:rPr>
          <w:rFonts w:eastAsiaTheme="minorHAnsi"/>
          <w:lang w:eastAsia="ko-KR"/>
        </w:rPr>
      </w:pPr>
      <w:r w:rsidRPr="003D1CBE">
        <w:rPr>
          <w:rFonts w:eastAsiaTheme="minorHAnsi"/>
          <w:lang w:eastAsia="ko-KR"/>
        </w:rPr>
        <w:t>-</w:t>
      </w:r>
      <w:r w:rsidRPr="003D1CBE">
        <w:rPr>
          <w:rFonts w:eastAsiaTheme="minorHAnsi"/>
          <w:lang w:eastAsia="ko-KR"/>
        </w:rPr>
        <w:tab/>
      </w:r>
      <w:proofErr w:type="spellStart"/>
      <w:r>
        <w:rPr>
          <w:rFonts w:eastAsiaTheme="minorHAnsi"/>
          <w:i/>
          <w:lang w:eastAsia="ko-KR"/>
        </w:rPr>
        <w:t>e</w:t>
      </w:r>
      <w:r w:rsidRPr="003D1CBE">
        <w:rPr>
          <w:rFonts w:eastAsiaTheme="minorHAnsi"/>
          <w:i/>
          <w:lang w:eastAsia="ko-KR"/>
        </w:rPr>
        <w:t>hr-ModeOtherCG</w:t>
      </w:r>
      <w:proofErr w:type="spellEnd"/>
      <w:r w:rsidRPr="003D1CBE">
        <w:rPr>
          <w:rFonts w:eastAsiaTheme="minorHAnsi"/>
          <w:lang w:eastAsia="ko-KR"/>
        </w:rPr>
        <w:t>;</w:t>
      </w:r>
    </w:p>
    <w:p w14:paraId="73CFBFEA" w14:textId="1A55033C" w:rsidR="00EF1349" w:rsidRPr="003D1CBE" w:rsidRDefault="00EF1349" w:rsidP="00A8117D">
      <w:pPr>
        <w:spacing w:after="180"/>
        <w:ind w:left="568" w:hanging="284"/>
        <w:rPr>
          <w:rFonts w:eastAsiaTheme="minorHAnsi"/>
          <w:lang w:eastAsia="ko-KR"/>
        </w:rPr>
      </w:pPr>
      <w:r>
        <w:rPr>
          <w:rFonts w:eastAsiaTheme="minorHAnsi"/>
          <w:lang w:eastAsia="ko-KR"/>
        </w:rPr>
        <w:t>-</w:t>
      </w:r>
      <w:r>
        <w:rPr>
          <w:rFonts w:eastAsiaTheme="minorHAnsi"/>
          <w:lang w:eastAsia="ko-KR"/>
        </w:rPr>
        <w:tab/>
      </w:r>
      <w:proofErr w:type="spellStart"/>
      <w:r w:rsidRPr="003D1CBE">
        <w:rPr>
          <w:rFonts w:eastAsiaTheme="minorHAnsi"/>
          <w:i/>
          <w:iCs/>
          <w:lang w:eastAsia="ko-KR"/>
        </w:rPr>
        <w:t>ehr</w:t>
      </w:r>
      <w:proofErr w:type="spellEnd"/>
      <w:r w:rsidRPr="003D1CBE">
        <w:rPr>
          <w:rFonts w:eastAsiaTheme="minorHAnsi"/>
          <w:i/>
          <w:iCs/>
          <w:lang w:eastAsia="ko-KR"/>
        </w:rPr>
        <w:t>-threshold</w:t>
      </w:r>
      <w:r>
        <w:rPr>
          <w:rFonts w:eastAsiaTheme="minorHAnsi"/>
          <w:lang w:eastAsia="ko-KR"/>
        </w:rPr>
        <w:t>;</w:t>
      </w:r>
      <w:r w:rsidRPr="00EF1349">
        <w:rPr>
          <w:rFonts w:eastAsiaTheme="minorHAnsi"/>
          <w:lang w:eastAsia="ko-KR"/>
        </w:rPr>
        <w:t xml:space="preserve">            </w:t>
      </w:r>
    </w:p>
    <w:p w14:paraId="04DB42CA" w14:textId="4C08ACF4" w:rsidR="00A8117D" w:rsidRPr="00A8117D" w:rsidRDefault="00A8117D" w:rsidP="00A8117D">
      <w:pPr>
        <w:spacing w:after="180"/>
        <w:rPr>
          <w:rFonts w:eastAsia="Malgun Gothic"/>
          <w:noProof/>
        </w:rPr>
      </w:pPr>
      <w:bookmarkStart w:id="4" w:name="_Hlk23929831"/>
      <w:r w:rsidRPr="008968B7">
        <w:rPr>
          <w:rFonts w:eastAsia="Malgun Gothic"/>
          <w:noProof/>
        </w:rPr>
        <w:t>An Exposure Headroom Report (</w:t>
      </w:r>
      <w:r w:rsidR="007141CF" w:rsidRPr="008968B7">
        <w:rPr>
          <w:rFonts w:eastAsia="Malgun Gothic"/>
          <w:noProof/>
        </w:rPr>
        <w:t>EH</w:t>
      </w:r>
      <w:r w:rsidRPr="008968B7">
        <w:rPr>
          <w:rFonts w:eastAsia="Malgun Gothic"/>
          <w:noProof/>
        </w:rPr>
        <w:t xml:space="preserve">R) shall be triggered if </w:t>
      </w:r>
      <w:r w:rsidR="005E1EDA" w:rsidRPr="008968B7">
        <w:rPr>
          <w:rFonts w:eastAsia="Malgun Gothic"/>
          <w:noProof/>
        </w:rPr>
        <w:t>the UE</w:t>
      </w:r>
      <w:bookmarkEnd w:id="4"/>
      <w:r w:rsidR="005E1EDA" w:rsidRPr="008968B7">
        <w:rPr>
          <w:rFonts w:eastAsia="Malgun Gothic"/>
          <w:noProof/>
        </w:rPr>
        <w:t xml:space="preserve"> </w:t>
      </w:r>
      <w:r w:rsidR="0024048D" w:rsidRPr="008968B7">
        <w:rPr>
          <w:rFonts w:eastAsia="Malgun Gothic"/>
          <w:noProof/>
        </w:rPr>
        <w:t xml:space="preserve">requires MPE </w:t>
      </w:r>
      <w:r w:rsidR="00F46A2A" w:rsidRPr="008968B7">
        <w:rPr>
          <w:rFonts w:eastAsia="Malgun Gothic"/>
          <w:noProof/>
        </w:rPr>
        <w:t>management</w:t>
      </w:r>
      <w:r w:rsidR="008256E8" w:rsidRPr="008968B7">
        <w:rPr>
          <w:rFonts w:eastAsia="Malgun Gothic"/>
          <w:noProof/>
        </w:rPr>
        <w:t xml:space="preserve"> (</w:t>
      </w:r>
      <w:r w:rsidR="00F46A2A" w:rsidRPr="008968B7">
        <w:rPr>
          <w:rFonts w:eastAsia="Malgun Gothic"/>
          <w:noProof/>
        </w:rPr>
        <w:t xml:space="preserve">as allowed by </w:t>
      </w:r>
      <w:r w:rsidR="00F46A2A" w:rsidRPr="008968B7">
        <w:rPr>
          <w:rFonts w:eastAsiaTheme="minorHAnsi"/>
          <w:lang w:eastAsia="ko-KR"/>
        </w:rPr>
        <w:t xml:space="preserve">TS 38.101-1 [14], TS 38.101-2 [15], and TS 38.101-3 [16]). </w:t>
      </w:r>
      <w:r w:rsidR="00F46A2A" w:rsidRPr="008968B7">
        <w:rPr>
          <w:rFonts w:eastAsia="Malgun Gothic"/>
          <w:noProof/>
        </w:rPr>
        <w:t xml:space="preserve"> </w:t>
      </w:r>
      <w:r w:rsidR="005E1EDA" w:rsidRPr="008968B7">
        <w:rPr>
          <w:rFonts w:eastAsia="Malgun Gothic"/>
          <w:noProof/>
        </w:rPr>
        <w:t xml:space="preserve">and </w:t>
      </w:r>
      <w:r w:rsidRPr="008968B7">
        <w:rPr>
          <w:rFonts w:eastAsia="Malgun Gothic"/>
          <w:noProof/>
        </w:rPr>
        <w:t>any of the following events occur:</w:t>
      </w:r>
    </w:p>
    <w:p w14:paraId="6FBBA1BA" w14:textId="231B810E" w:rsidR="00EF1349" w:rsidRPr="003D1CBE" w:rsidRDefault="00EF1349" w:rsidP="00EF1349">
      <w:pPr>
        <w:spacing w:after="180"/>
        <w:ind w:left="568" w:hanging="284"/>
        <w:rPr>
          <w:rFonts w:eastAsia="Malgun Gothic"/>
          <w:noProof/>
          <w:lang w:eastAsia="ko-KR"/>
        </w:rPr>
      </w:pPr>
      <w:r w:rsidRPr="005D516C">
        <w:rPr>
          <w:rFonts w:eastAsiaTheme="minorHAnsi"/>
          <w:noProof/>
        </w:rPr>
        <w:t>-</w:t>
      </w:r>
      <w:r w:rsidRPr="005D516C">
        <w:rPr>
          <w:rFonts w:eastAsiaTheme="minorHAnsi"/>
          <w:noProof/>
        </w:rPr>
        <w:tab/>
      </w:r>
      <w:r>
        <w:rPr>
          <w:rFonts w:eastAsiaTheme="minorHAnsi"/>
          <w:i/>
          <w:noProof/>
        </w:rPr>
        <w:t>e</w:t>
      </w:r>
      <w:r w:rsidRPr="003D1CBE">
        <w:rPr>
          <w:rFonts w:eastAsiaTheme="minorHAnsi"/>
          <w:i/>
          <w:noProof/>
          <w:lang w:eastAsia="ko-KR"/>
        </w:rPr>
        <w:t>hr-P</w:t>
      </w:r>
      <w:r w:rsidRPr="003D1CBE">
        <w:rPr>
          <w:rFonts w:eastAsiaTheme="minorHAnsi"/>
          <w:i/>
          <w:noProof/>
        </w:rPr>
        <w:t>rohibitTimer</w:t>
      </w:r>
      <w:r w:rsidRPr="003D1CBE">
        <w:rPr>
          <w:rFonts w:eastAsiaTheme="minorHAnsi"/>
          <w:noProof/>
        </w:rPr>
        <w:t xml:space="preserve"> </w:t>
      </w:r>
      <w:r w:rsidR="00AA2317" w:rsidRPr="00B7541F">
        <w:rPr>
          <w:rFonts w:eastAsiaTheme="minorHAnsi"/>
          <w:noProof/>
        </w:rPr>
        <w:t>is not running</w:t>
      </w:r>
      <w:r w:rsidRPr="003D1CBE">
        <w:rPr>
          <w:rFonts w:eastAsiaTheme="minorHAnsi"/>
          <w:noProof/>
        </w:rPr>
        <w:t xml:space="preserve"> and the </w:t>
      </w:r>
      <w:r>
        <w:rPr>
          <w:rFonts w:eastAsiaTheme="minorHAnsi"/>
          <w:noProof/>
        </w:rPr>
        <w:t xml:space="preserve">measured exposure has exceeded </w:t>
      </w:r>
      <w:proofErr w:type="spellStart"/>
      <w:r w:rsidRPr="003D1CBE">
        <w:rPr>
          <w:i/>
          <w:iCs/>
        </w:rPr>
        <w:t>ehr</w:t>
      </w:r>
      <w:proofErr w:type="spellEnd"/>
      <w:r w:rsidRPr="003D1CBE">
        <w:rPr>
          <w:i/>
          <w:iCs/>
        </w:rPr>
        <w:t>-threshold</w:t>
      </w:r>
      <w:r w:rsidRPr="003D1CBE">
        <w:rPr>
          <w:rFonts w:eastAsiaTheme="minorHAnsi"/>
          <w:noProof/>
        </w:rPr>
        <w:t xml:space="preserve"> for at least one activated Serving Cell of any MAC entity since the last transmission of a </w:t>
      </w:r>
      <w:r>
        <w:rPr>
          <w:rFonts w:eastAsiaTheme="minorHAnsi"/>
          <w:noProof/>
        </w:rPr>
        <w:t>E</w:t>
      </w:r>
      <w:r w:rsidRPr="003D1CBE">
        <w:rPr>
          <w:rFonts w:eastAsiaTheme="minorHAnsi"/>
          <w:noProof/>
        </w:rPr>
        <w:t>HR in this MAC entity when the MAC entity has UL resources for new transmission;</w:t>
      </w:r>
    </w:p>
    <w:p w14:paraId="4B839AC9" w14:textId="73455CE7" w:rsidR="00A8117D" w:rsidRPr="003D1CBE" w:rsidRDefault="00A8117D" w:rsidP="00A8117D">
      <w:pPr>
        <w:spacing w:after="180"/>
        <w:ind w:left="568" w:hanging="284"/>
        <w:rPr>
          <w:rFonts w:eastAsiaTheme="minorHAnsi"/>
          <w:noProof/>
        </w:rPr>
      </w:pPr>
      <w:r w:rsidRPr="003D1CBE">
        <w:rPr>
          <w:rFonts w:eastAsiaTheme="minorHAnsi"/>
          <w:noProof/>
        </w:rPr>
        <w:lastRenderedPageBreak/>
        <w:t>-</w:t>
      </w:r>
      <w:r w:rsidRPr="003D1CBE">
        <w:rPr>
          <w:rFonts w:eastAsiaTheme="minorHAnsi"/>
          <w:noProof/>
        </w:rPr>
        <w:tab/>
      </w:r>
      <w:r w:rsidR="007141CF">
        <w:rPr>
          <w:rFonts w:eastAsiaTheme="minorHAnsi"/>
          <w:i/>
          <w:noProof/>
        </w:rPr>
        <w:t>eh</w:t>
      </w:r>
      <w:r w:rsidRPr="003D1CBE">
        <w:rPr>
          <w:rFonts w:eastAsiaTheme="minorHAnsi"/>
          <w:i/>
          <w:noProof/>
          <w:lang w:eastAsia="ko-KR"/>
        </w:rPr>
        <w:t>r-P</w:t>
      </w:r>
      <w:r w:rsidRPr="003D1CBE">
        <w:rPr>
          <w:rFonts w:eastAsiaTheme="minorHAnsi"/>
          <w:i/>
          <w:noProof/>
        </w:rPr>
        <w:t>eriodicTimer</w:t>
      </w:r>
      <w:r w:rsidRPr="003D1CBE">
        <w:rPr>
          <w:rFonts w:eastAsiaTheme="minorHAnsi"/>
          <w:noProof/>
        </w:rPr>
        <w:t xml:space="preserve"> expires;</w:t>
      </w:r>
    </w:p>
    <w:p w14:paraId="12D5DDF9" w14:textId="54EB5B22" w:rsidR="00A8117D" w:rsidRPr="003D1CBE" w:rsidRDefault="00A8117D" w:rsidP="00A8117D">
      <w:pPr>
        <w:spacing w:after="180"/>
        <w:ind w:left="568" w:hanging="284"/>
        <w:rPr>
          <w:rFonts w:eastAsiaTheme="minorHAnsi"/>
          <w:noProof/>
        </w:rPr>
      </w:pPr>
      <w:r w:rsidRPr="003D1CBE">
        <w:rPr>
          <w:rFonts w:eastAsiaTheme="minorHAnsi"/>
          <w:noProof/>
        </w:rPr>
        <w:t>-</w:t>
      </w:r>
      <w:r w:rsidRPr="003D1CBE">
        <w:rPr>
          <w:rFonts w:eastAsiaTheme="minorHAnsi"/>
          <w:noProof/>
        </w:rPr>
        <w:tab/>
        <w:t xml:space="preserve">upon configuration or reconfiguration of the </w:t>
      </w:r>
      <w:r>
        <w:rPr>
          <w:rFonts w:eastAsiaTheme="minorHAnsi"/>
          <w:noProof/>
        </w:rPr>
        <w:t>exposure</w:t>
      </w:r>
      <w:r w:rsidRPr="003D1CBE">
        <w:rPr>
          <w:rFonts w:eastAsiaTheme="minorHAnsi"/>
          <w:noProof/>
        </w:rPr>
        <w:t xml:space="preserve"> headroom reporting functionality by upper layers, which is not used to disable the function;</w:t>
      </w:r>
    </w:p>
    <w:p w14:paraId="31B161D7" w14:textId="77777777" w:rsidR="00A8117D" w:rsidRPr="003D1CBE" w:rsidRDefault="00A8117D" w:rsidP="00A8117D">
      <w:pPr>
        <w:spacing w:after="180"/>
        <w:ind w:left="568" w:hanging="284"/>
        <w:rPr>
          <w:rFonts w:eastAsiaTheme="minorHAnsi"/>
          <w:noProof/>
        </w:rPr>
      </w:pPr>
      <w:r w:rsidRPr="003D1CBE">
        <w:rPr>
          <w:rFonts w:eastAsiaTheme="minorHAnsi"/>
          <w:noProof/>
        </w:rPr>
        <w:t>-</w:t>
      </w:r>
      <w:r w:rsidRPr="003D1CBE">
        <w:rPr>
          <w:rFonts w:eastAsiaTheme="minorHAnsi"/>
          <w:noProof/>
        </w:rPr>
        <w:tab/>
        <w:t>activation of an SCell of any MAC entity with configured uplink</w:t>
      </w:r>
      <w:r w:rsidRPr="003D1CBE">
        <w:rPr>
          <w:rFonts w:eastAsiaTheme="minorHAnsi"/>
          <w:noProof/>
          <w:lang w:eastAsia="zh-TW"/>
        </w:rPr>
        <w:t>;</w:t>
      </w:r>
    </w:p>
    <w:p w14:paraId="7D033A69" w14:textId="4C526A3E" w:rsidR="00A8117D" w:rsidRDefault="00A8117D" w:rsidP="00A8117D">
      <w:pPr>
        <w:spacing w:after="180"/>
        <w:ind w:left="568" w:hanging="284"/>
        <w:rPr>
          <w:rFonts w:eastAsiaTheme="minorHAnsi"/>
          <w:noProof/>
          <w:lang w:eastAsia="zh-TW"/>
        </w:rPr>
      </w:pPr>
      <w:r w:rsidRPr="003D1CBE">
        <w:rPr>
          <w:rFonts w:eastAsiaTheme="minorHAnsi"/>
          <w:noProof/>
        </w:rPr>
        <w:t>-</w:t>
      </w:r>
      <w:r w:rsidRPr="003D1CBE">
        <w:rPr>
          <w:rFonts w:eastAsiaTheme="minorHAnsi"/>
          <w:noProof/>
        </w:rPr>
        <w:tab/>
        <w:t>addition of the PSCell (i.e. PSCell is newly added or changed)</w:t>
      </w:r>
      <w:r w:rsidRPr="003D1CBE">
        <w:rPr>
          <w:rFonts w:eastAsiaTheme="minorHAnsi"/>
          <w:noProof/>
          <w:lang w:eastAsia="zh-TW"/>
        </w:rPr>
        <w:t>;</w:t>
      </w:r>
    </w:p>
    <w:p w14:paraId="73E77D08" w14:textId="77777777" w:rsidR="00A8117D" w:rsidRPr="00A8117D" w:rsidRDefault="00A8117D" w:rsidP="00A8117D">
      <w:pPr>
        <w:spacing w:after="180"/>
        <w:rPr>
          <w:rFonts w:eastAsia="Malgun Gothic"/>
          <w:noProof/>
        </w:rPr>
      </w:pPr>
      <w:r w:rsidRPr="00A8117D">
        <w:rPr>
          <w:rFonts w:eastAsia="Malgun Gothic"/>
          <w:noProof/>
        </w:rPr>
        <w:t xml:space="preserve">If the MAC entity has UL resources allocated for </w:t>
      </w:r>
      <w:r w:rsidRPr="00A8117D">
        <w:rPr>
          <w:rFonts w:eastAsia="Malgun Gothic"/>
          <w:noProof/>
          <w:lang w:eastAsia="ko-KR"/>
        </w:rPr>
        <w:t xml:space="preserve">a </w:t>
      </w:r>
      <w:r w:rsidRPr="00A8117D">
        <w:rPr>
          <w:rFonts w:eastAsia="Malgun Gothic"/>
          <w:noProof/>
        </w:rPr>
        <w:t>new transmission the MAC entity shall:</w:t>
      </w:r>
    </w:p>
    <w:p w14:paraId="12B49093" w14:textId="77777777" w:rsidR="00A8117D" w:rsidRPr="003D1CBE" w:rsidRDefault="00A8117D" w:rsidP="00A8117D">
      <w:pPr>
        <w:spacing w:after="180"/>
        <w:ind w:left="568" w:hanging="284"/>
        <w:rPr>
          <w:rFonts w:eastAsiaTheme="minorHAnsi"/>
          <w:noProof/>
          <w:lang w:eastAsia="ko-KR"/>
        </w:rPr>
      </w:pPr>
      <w:r w:rsidRPr="003D1CBE">
        <w:rPr>
          <w:rFonts w:eastAsiaTheme="minorHAnsi"/>
          <w:noProof/>
          <w:lang w:eastAsia="ko-KR"/>
        </w:rPr>
        <w:t>1&gt;</w:t>
      </w:r>
      <w:r w:rsidRPr="003D1CBE">
        <w:rPr>
          <w:rFonts w:eastAsiaTheme="minorHAnsi"/>
          <w:noProof/>
        </w:rPr>
        <w:tab/>
        <w:t>if it is the first UL resource allocated for a new transmission since the last MAC reset</w:t>
      </w:r>
      <w:r w:rsidRPr="003D1CBE">
        <w:rPr>
          <w:rFonts w:eastAsiaTheme="minorHAnsi"/>
          <w:noProof/>
          <w:lang w:eastAsia="ko-KR"/>
        </w:rPr>
        <w:t>:</w:t>
      </w:r>
    </w:p>
    <w:p w14:paraId="341B03D6" w14:textId="31F785BB" w:rsidR="00A8117D" w:rsidRPr="003D1CBE" w:rsidRDefault="00A8117D" w:rsidP="00A8117D">
      <w:pPr>
        <w:spacing w:after="180"/>
        <w:ind w:left="851" w:hanging="284"/>
        <w:rPr>
          <w:rFonts w:eastAsiaTheme="minorHAnsi"/>
          <w:noProof/>
        </w:rPr>
      </w:pPr>
      <w:r w:rsidRPr="003D1CBE">
        <w:rPr>
          <w:rFonts w:eastAsiaTheme="minorHAnsi"/>
          <w:noProof/>
          <w:lang w:eastAsia="ko-KR"/>
        </w:rPr>
        <w:t>2&gt;</w:t>
      </w:r>
      <w:r w:rsidRPr="003D1CBE">
        <w:rPr>
          <w:rFonts w:eastAsiaTheme="minorHAnsi"/>
          <w:noProof/>
          <w:lang w:eastAsia="ko-KR"/>
        </w:rPr>
        <w:tab/>
      </w:r>
      <w:r w:rsidRPr="003D1CBE">
        <w:rPr>
          <w:rFonts w:eastAsiaTheme="minorHAnsi"/>
          <w:noProof/>
        </w:rPr>
        <w:t xml:space="preserve">start </w:t>
      </w:r>
      <w:r w:rsidR="00EF1349">
        <w:rPr>
          <w:rFonts w:eastAsiaTheme="minorHAnsi"/>
          <w:i/>
          <w:noProof/>
        </w:rPr>
        <w:t>e</w:t>
      </w:r>
      <w:r w:rsidRPr="003D1CBE">
        <w:rPr>
          <w:rFonts w:eastAsiaTheme="minorHAnsi"/>
          <w:i/>
          <w:noProof/>
        </w:rPr>
        <w:t>hr-PeriodicTimer</w:t>
      </w:r>
      <w:r w:rsidRPr="003D1CBE">
        <w:rPr>
          <w:rFonts w:eastAsiaTheme="minorHAnsi"/>
          <w:noProof/>
        </w:rPr>
        <w:t>;</w:t>
      </w:r>
    </w:p>
    <w:p w14:paraId="0B6EF792" w14:textId="23266E0E" w:rsidR="00A8117D" w:rsidRPr="003D1CBE" w:rsidRDefault="00A8117D" w:rsidP="00A8117D">
      <w:pPr>
        <w:spacing w:after="180"/>
        <w:ind w:left="568" w:hanging="284"/>
        <w:rPr>
          <w:rFonts w:eastAsiaTheme="minorHAnsi"/>
          <w:noProof/>
        </w:rPr>
      </w:pPr>
      <w:r w:rsidRPr="003D1CBE">
        <w:rPr>
          <w:rFonts w:eastAsiaTheme="minorHAnsi"/>
          <w:noProof/>
          <w:lang w:eastAsia="ko-KR"/>
        </w:rPr>
        <w:t>1&gt;</w:t>
      </w:r>
      <w:r w:rsidRPr="003D1CBE">
        <w:rPr>
          <w:rFonts w:eastAsiaTheme="minorHAnsi"/>
          <w:noProof/>
        </w:rPr>
        <w:tab/>
        <w:t xml:space="preserve">if the </w:t>
      </w:r>
      <w:r w:rsidR="00EF1349">
        <w:rPr>
          <w:rFonts w:eastAsiaTheme="minorHAnsi"/>
          <w:noProof/>
        </w:rPr>
        <w:t>Exposure</w:t>
      </w:r>
      <w:r w:rsidRPr="003D1CBE">
        <w:rPr>
          <w:rFonts w:eastAsiaTheme="minorHAnsi"/>
          <w:noProof/>
        </w:rPr>
        <w:t xml:space="preserve"> Headroom reporting procedure determines that at least one </w:t>
      </w:r>
      <w:r w:rsidR="00EF1349">
        <w:rPr>
          <w:rFonts w:eastAsiaTheme="minorHAnsi"/>
          <w:noProof/>
        </w:rPr>
        <w:t>E</w:t>
      </w:r>
      <w:r w:rsidRPr="003D1CBE">
        <w:rPr>
          <w:rFonts w:eastAsiaTheme="minorHAnsi"/>
          <w:noProof/>
        </w:rPr>
        <w:t>HR has been triggered and not cancelled; and</w:t>
      </w:r>
    </w:p>
    <w:p w14:paraId="3B1C52D0" w14:textId="30CD2AB4" w:rsidR="00A8117D" w:rsidRPr="003D1CBE" w:rsidRDefault="00A8117D" w:rsidP="00A8117D">
      <w:pPr>
        <w:spacing w:after="180"/>
        <w:ind w:left="568" w:hanging="284"/>
        <w:rPr>
          <w:rFonts w:eastAsiaTheme="minorHAnsi"/>
          <w:noProof/>
        </w:rPr>
      </w:pPr>
      <w:r w:rsidRPr="003D1CBE">
        <w:rPr>
          <w:rFonts w:eastAsiaTheme="minorHAnsi"/>
          <w:noProof/>
          <w:lang w:eastAsia="ko-KR"/>
        </w:rPr>
        <w:t>1&gt;</w:t>
      </w:r>
      <w:r w:rsidRPr="003D1CBE">
        <w:rPr>
          <w:rFonts w:eastAsiaTheme="minorHAnsi"/>
          <w:noProof/>
        </w:rPr>
        <w:tab/>
        <w:t xml:space="preserve">if the allocated UL resources can accommodate </w:t>
      </w:r>
      <w:r w:rsidRPr="003D1CBE">
        <w:rPr>
          <w:rFonts w:eastAsiaTheme="minorHAnsi"/>
          <w:noProof/>
          <w:lang w:eastAsia="zh-CN"/>
        </w:rPr>
        <w:t xml:space="preserve">the </w:t>
      </w:r>
      <w:r w:rsidRPr="003D1CBE">
        <w:rPr>
          <w:rFonts w:eastAsiaTheme="minorHAnsi"/>
          <w:noProof/>
        </w:rPr>
        <w:t xml:space="preserve">MAC </w:t>
      </w:r>
      <w:r w:rsidRPr="003D1CBE">
        <w:rPr>
          <w:rFonts w:eastAsiaTheme="minorHAnsi"/>
          <w:noProof/>
          <w:lang w:eastAsia="ko-KR"/>
        </w:rPr>
        <w:t>CE</w:t>
      </w:r>
      <w:r w:rsidRPr="003D1CBE">
        <w:rPr>
          <w:rFonts w:eastAsiaTheme="minorHAnsi"/>
          <w:noProof/>
        </w:rPr>
        <w:t xml:space="preserve"> for </w:t>
      </w:r>
      <w:r w:rsidR="00EF1349">
        <w:rPr>
          <w:rFonts w:eastAsiaTheme="minorHAnsi"/>
          <w:noProof/>
        </w:rPr>
        <w:t>E</w:t>
      </w:r>
      <w:r w:rsidRPr="003D1CBE">
        <w:rPr>
          <w:rFonts w:eastAsiaTheme="minorHAnsi"/>
          <w:noProof/>
        </w:rPr>
        <w:t>HR which the MAC entity is configured to transmit</w:t>
      </w:r>
      <w:r w:rsidRPr="003D1CBE">
        <w:rPr>
          <w:rFonts w:eastAsiaTheme="minorHAnsi"/>
          <w:noProof/>
          <w:lang w:eastAsia="zh-CN"/>
        </w:rPr>
        <w:t>,</w:t>
      </w:r>
      <w:r w:rsidRPr="003D1CBE">
        <w:rPr>
          <w:rFonts w:eastAsiaTheme="minorHAnsi"/>
        </w:rPr>
        <w:t xml:space="preserve"> plus its </w:t>
      </w:r>
      <w:proofErr w:type="spellStart"/>
      <w:r w:rsidRPr="003D1CBE">
        <w:rPr>
          <w:rFonts w:eastAsiaTheme="minorHAnsi"/>
        </w:rPr>
        <w:t>subheader</w:t>
      </w:r>
      <w:proofErr w:type="spellEnd"/>
      <w:r w:rsidRPr="003D1CBE">
        <w:rPr>
          <w:rFonts w:eastAsiaTheme="minorHAnsi"/>
          <w:lang w:eastAsia="zh-CN"/>
        </w:rPr>
        <w:t>,</w:t>
      </w:r>
      <w:r w:rsidRPr="003D1CBE">
        <w:rPr>
          <w:rFonts w:eastAsiaTheme="minorHAnsi"/>
          <w:noProof/>
        </w:rPr>
        <w:t xml:space="preserve"> as a result of</w:t>
      </w:r>
      <w:r w:rsidRPr="003D1CBE">
        <w:rPr>
          <w:rFonts w:eastAsiaTheme="minorHAnsi"/>
        </w:rPr>
        <w:t xml:space="preserve"> </w:t>
      </w:r>
      <w:r w:rsidRPr="003D1CBE">
        <w:rPr>
          <w:rFonts w:eastAsiaTheme="minorHAnsi"/>
          <w:noProof/>
        </w:rPr>
        <w:t>LCP as defined in subclause 5.4.3.1:</w:t>
      </w:r>
    </w:p>
    <w:p w14:paraId="3818DE51" w14:textId="03C5BEC9" w:rsidR="00A8117D" w:rsidRPr="003D1CBE" w:rsidRDefault="00255D23" w:rsidP="00A8117D">
      <w:pPr>
        <w:spacing w:after="180"/>
        <w:ind w:left="1135" w:hanging="284"/>
        <w:rPr>
          <w:rFonts w:eastAsiaTheme="minorHAnsi"/>
          <w:noProof/>
        </w:rPr>
      </w:pPr>
      <w:r>
        <w:rPr>
          <w:rFonts w:eastAsiaTheme="minorHAnsi"/>
          <w:noProof/>
          <w:lang w:eastAsia="ko-KR"/>
        </w:rPr>
        <w:t>2</w:t>
      </w:r>
      <w:r w:rsidR="00A8117D" w:rsidRPr="003D1CBE">
        <w:rPr>
          <w:rFonts w:eastAsiaTheme="minorHAnsi"/>
          <w:noProof/>
          <w:lang w:eastAsia="ko-KR"/>
        </w:rPr>
        <w:t>&gt;</w:t>
      </w:r>
      <w:r w:rsidR="00A8117D" w:rsidRPr="003D1CBE">
        <w:rPr>
          <w:rFonts w:eastAsiaTheme="minorHAnsi"/>
          <w:noProof/>
        </w:rPr>
        <w:tab/>
        <w:t xml:space="preserve">obtain the value of the Type 1 </w:t>
      </w:r>
      <w:r w:rsidR="001163DF">
        <w:rPr>
          <w:rFonts w:eastAsiaTheme="minorHAnsi"/>
          <w:noProof/>
        </w:rPr>
        <w:t xml:space="preserve">or Type 2 EH report </w:t>
      </w:r>
      <w:r w:rsidR="00A8117D" w:rsidRPr="003D1CBE">
        <w:rPr>
          <w:rFonts w:eastAsiaTheme="minorHAnsi"/>
          <w:noProof/>
        </w:rPr>
        <w:t>from the physical layer</w:t>
      </w:r>
      <w:r w:rsidR="00A8117D" w:rsidRPr="003D1CBE">
        <w:rPr>
          <w:rFonts w:eastAsiaTheme="minorHAnsi"/>
          <w:noProof/>
          <w:lang w:eastAsia="ko-KR"/>
        </w:rPr>
        <w:t xml:space="preserve"> for the corresponding uplink carrier of the PCell</w:t>
      </w:r>
      <w:r w:rsidR="00A8117D" w:rsidRPr="003D1CBE">
        <w:rPr>
          <w:rFonts w:eastAsiaTheme="minorHAnsi"/>
          <w:noProof/>
        </w:rPr>
        <w:t>;</w:t>
      </w:r>
    </w:p>
    <w:p w14:paraId="2D158991" w14:textId="0C453C16" w:rsidR="00A8117D" w:rsidRPr="003D1CBE" w:rsidRDefault="00255D23" w:rsidP="00A8117D">
      <w:pPr>
        <w:spacing w:after="180"/>
        <w:ind w:left="1135" w:hanging="284"/>
        <w:rPr>
          <w:rFonts w:eastAsiaTheme="minorHAnsi"/>
          <w:noProof/>
        </w:rPr>
      </w:pPr>
      <w:r>
        <w:rPr>
          <w:rFonts w:eastAsiaTheme="minorHAnsi"/>
          <w:noProof/>
        </w:rPr>
        <w:t>2</w:t>
      </w:r>
      <w:r w:rsidR="00A8117D" w:rsidRPr="003D1CBE">
        <w:rPr>
          <w:rFonts w:eastAsiaTheme="minorHAnsi"/>
          <w:noProof/>
        </w:rPr>
        <w:t>&gt;</w:t>
      </w:r>
      <w:r w:rsidR="00A8117D" w:rsidRPr="003D1CBE">
        <w:rPr>
          <w:rFonts w:eastAsiaTheme="minorHAnsi"/>
          <w:noProof/>
        </w:rPr>
        <w:tab/>
        <w:t xml:space="preserve">obtain the value for the corresponding </w:t>
      </w:r>
      <w:r>
        <w:rPr>
          <w:rFonts w:ascii="Arial" w:hAnsi="Arial" w:cs="Arial"/>
          <w:sz w:val="18"/>
          <w:lang w:val="en-US"/>
        </w:rPr>
        <w:t>PMP-</w:t>
      </w:r>
      <w:proofErr w:type="spellStart"/>
      <w:proofErr w:type="gramStart"/>
      <w:r>
        <w:rPr>
          <w:rFonts w:ascii="Arial" w:hAnsi="Arial" w:cs="Arial"/>
          <w:sz w:val="18"/>
          <w:lang w:val="en-US"/>
        </w:rPr>
        <w:t>R</w:t>
      </w:r>
      <w:r w:rsidRPr="00885F53">
        <w:rPr>
          <w:rFonts w:ascii="Arial" w:hAnsi="Arial" w:cs="Arial"/>
          <w:sz w:val="18"/>
          <w:vertAlign w:val="subscript"/>
          <w:lang w:val="en-US"/>
        </w:rPr>
        <w:t>,c</w:t>
      </w:r>
      <w:proofErr w:type="gramEnd"/>
      <w:r w:rsidRPr="00885F53">
        <w:rPr>
          <w:rFonts w:ascii="Arial" w:hAnsi="Arial" w:cs="Arial"/>
          <w:sz w:val="18"/>
          <w:vertAlign w:val="subscript"/>
          <w:lang w:val="en-US"/>
        </w:rPr>
        <w:t>,f</w:t>
      </w:r>
      <w:proofErr w:type="spellEnd"/>
      <w:r w:rsidRPr="00885F53">
        <w:rPr>
          <w:rFonts w:ascii="Arial" w:hAnsi="Arial" w:cs="Arial"/>
          <w:sz w:val="18"/>
          <w:lang w:val="en-US"/>
        </w:rPr>
        <w:t xml:space="preserve"> </w:t>
      </w:r>
      <w:r w:rsidR="00A8117D" w:rsidRPr="003D1CBE">
        <w:rPr>
          <w:rFonts w:eastAsiaTheme="minorHAnsi"/>
          <w:noProof/>
        </w:rPr>
        <w:t>field from the physical layer;</w:t>
      </w:r>
    </w:p>
    <w:p w14:paraId="2E4B45BC" w14:textId="531A5025" w:rsidR="00A8117D" w:rsidRPr="003D1CBE" w:rsidRDefault="00255D23" w:rsidP="00A8117D">
      <w:pPr>
        <w:spacing w:after="180"/>
        <w:ind w:left="1135" w:hanging="284"/>
        <w:rPr>
          <w:rFonts w:eastAsiaTheme="minorHAnsi"/>
          <w:noProof/>
        </w:rPr>
      </w:pPr>
      <w:r>
        <w:rPr>
          <w:rFonts w:eastAsiaTheme="minorHAnsi"/>
          <w:noProof/>
          <w:lang w:eastAsia="ko-KR"/>
        </w:rPr>
        <w:t>2</w:t>
      </w:r>
      <w:r w:rsidR="00A8117D" w:rsidRPr="003D1CBE">
        <w:rPr>
          <w:rFonts w:eastAsiaTheme="minorHAnsi"/>
          <w:noProof/>
          <w:lang w:eastAsia="ko-KR"/>
        </w:rPr>
        <w:t>&gt;</w:t>
      </w:r>
      <w:r w:rsidR="00A8117D" w:rsidRPr="003D1CBE">
        <w:rPr>
          <w:rFonts w:eastAsiaTheme="minorHAnsi"/>
          <w:noProof/>
        </w:rPr>
        <w:tab/>
        <w:t xml:space="preserve">instruct the Multiplexing and Assembly procedure to generate and transmit the Single Entry </w:t>
      </w:r>
      <w:r w:rsidR="007141CF">
        <w:rPr>
          <w:rFonts w:eastAsiaTheme="minorHAnsi"/>
          <w:noProof/>
        </w:rPr>
        <w:t>EH</w:t>
      </w:r>
      <w:r w:rsidR="00A8117D" w:rsidRPr="003D1CBE">
        <w:rPr>
          <w:rFonts w:eastAsiaTheme="minorHAnsi"/>
          <w:noProof/>
        </w:rPr>
        <w:t xml:space="preserve">R MAC </w:t>
      </w:r>
      <w:r w:rsidR="00A8117D" w:rsidRPr="003D1CBE">
        <w:rPr>
          <w:rFonts w:eastAsiaTheme="minorHAnsi"/>
          <w:noProof/>
          <w:lang w:eastAsia="ko-KR"/>
        </w:rPr>
        <w:t>CE</w:t>
      </w:r>
      <w:r w:rsidR="00A8117D" w:rsidRPr="003D1CBE">
        <w:rPr>
          <w:rFonts w:eastAsiaTheme="minorHAnsi"/>
          <w:noProof/>
        </w:rPr>
        <w:t xml:space="preserve"> as defined in subclause 6.1.3.</w:t>
      </w:r>
      <w:r w:rsidR="00A8117D" w:rsidRPr="003D1CBE">
        <w:rPr>
          <w:rFonts w:eastAsiaTheme="minorHAnsi"/>
          <w:noProof/>
          <w:lang w:eastAsia="ko-KR"/>
        </w:rPr>
        <w:t>8</w:t>
      </w:r>
      <w:r w:rsidR="00A8117D" w:rsidRPr="003D1CBE">
        <w:rPr>
          <w:rFonts w:eastAsiaTheme="minorHAnsi"/>
          <w:noProof/>
        </w:rPr>
        <w:t xml:space="preserve"> based on the values reported by the physical layer.</w:t>
      </w:r>
    </w:p>
    <w:p w14:paraId="18BF10C5" w14:textId="1C0FE255" w:rsidR="00A8117D" w:rsidRPr="003D1CBE" w:rsidRDefault="00255D23" w:rsidP="00255D23">
      <w:pPr>
        <w:spacing w:after="180"/>
        <w:ind w:left="851" w:hanging="131"/>
        <w:rPr>
          <w:rFonts w:eastAsiaTheme="minorHAnsi"/>
          <w:noProof/>
        </w:rPr>
      </w:pPr>
      <w:r>
        <w:rPr>
          <w:rFonts w:eastAsiaTheme="minorHAnsi"/>
          <w:noProof/>
          <w:lang w:eastAsia="ko-KR"/>
        </w:rPr>
        <w:t xml:space="preserve">  </w:t>
      </w:r>
      <w:r w:rsidR="00A8117D" w:rsidRPr="003D1CBE">
        <w:rPr>
          <w:rFonts w:eastAsiaTheme="minorHAnsi"/>
          <w:noProof/>
          <w:lang w:eastAsia="ko-KR"/>
        </w:rPr>
        <w:t>2&gt;</w:t>
      </w:r>
      <w:r w:rsidR="00A8117D" w:rsidRPr="003D1CBE">
        <w:rPr>
          <w:rFonts w:eastAsiaTheme="minorHAnsi"/>
          <w:noProof/>
        </w:rPr>
        <w:t xml:space="preserve">start or restart </w:t>
      </w:r>
      <w:r w:rsidR="007141CF">
        <w:rPr>
          <w:rFonts w:eastAsiaTheme="minorHAnsi"/>
          <w:i/>
          <w:noProof/>
        </w:rPr>
        <w:t>eh</w:t>
      </w:r>
      <w:r w:rsidR="00A8117D" w:rsidRPr="003D1CBE">
        <w:rPr>
          <w:rFonts w:eastAsiaTheme="minorHAnsi"/>
          <w:i/>
          <w:noProof/>
        </w:rPr>
        <w:t>r-PeriodicTimer</w:t>
      </w:r>
      <w:r w:rsidR="00A8117D" w:rsidRPr="003D1CBE">
        <w:rPr>
          <w:rFonts w:eastAsiaTheme="minorHAnsi"/>
          <w:noProof/>
        </w:rPr>
        <w:t>;</w:t>
      </w:r>
    </w:p>
    <w:p w14:paraId="74F31660" w14:textId="03794A09" w:rsidR="00A8117D" w:rsidRPr="003D1CBE" w:rsidRDefault="00255D23" w:rsidP="00A8117D">
      <w:pPr>
        <w:spacing w:after="180"/>
        <w:ind w:left="851" w:hanging="284"/>
        <w:rPr>
          <w:rFonts w:eastAsiaTheme="minorHAnsi"/>
          <w:noProof/>
        </w:rPr>
      </w:pPr>
      <w:r>
        <w:rPr>
          <w:rFonts w:eastAsiaTheme="minorHAnsi"/>
          <w:noProof/>
          <w:lang w:eastAsia="ko-KR"/>
        </w:rPr>
        <w:t xml:space="preserve">     </w:t>
      </w:r>
      <w:r w:rsidR="00A8117D" w:rsidRPr="003D1CBE">
        <w:rPr>
          <w:rFonts w:eastAsiaTheme="minorHAnsi"/>
          <w:noProof/>
          <w:lang w:eastAsia="ko-KR"/>
        </w:rPr>
        <w:t>2&gt;</w:t>
      </w:r>
      <w:r w:rsidR="00A8117D" w:rsidRPr="003D1CBE">
        <w:rPr>
          <w:rFonts w:eastAsiaTheme="minorHAnsi"/>
          <w:noProof/>
        </w:rPr>
        <w:t xml:space="preserve">start or restart </w:t>
      </w:r>
      <w:r w:rsidR="007141CF">
        <w:rPr>
          <w:rFonts w:eastAsiaTheme="minorHAnsi"/>
          <w:i/>
          <w:noProof/>
        </w:rPr>
        <w:t>eh</w:t>
      </w:r>
      <w:r w:rsidR="00A8117D" w:rsidRPr="003D1CBE">
        <w:rPr>
          <w:rFonts w:eastAsiaTheme="minorHAnsi"/>
          <w:i/>
          <w:noProof/>
        </w:rPr>
        <w:t>r-</w:t>
      </w:r>
      <w:r w:rsidR="00A8117D" w:rsidRPr="003D1CBE">
        <w:rPr>
          <w:rFonts w:eastAsiaTheme="minorHAnsi"/>
          <w:i/>
          <w:noProof/>
          <w:lang w:eastAsia="ko-KR"/>
        </w:rPr>
        <w:t>Prohibit</w:t>
      </w:r>
      <w:r w:rsidR="00A8117D" w:rsidRPr="003D1CBE">
        <w:rPr>
          <w:rFonts w:eastAsiaTheme="minorHAnsi"/>
          <w:i/>
          <w:noProof/>
        </w:rPr>
        <w:t>Timer</w:t>
      </w:r>
      <w:r w:rsidR="00A8117D" w:rsidRPr="003D1CBE">
        <w:rPr>
          <w:rFonts w:eastAsiaTheme="minorHAnsi"/>
          <w:noProof/>
        </w:rPr>
        <w:t>;</w:t>
      </w:r>
      <w:bookmarkStart w:id="5" w:name="_GoBack"/>
      <w:bookmarkEnd w:id="5"/>
    </w:p>
    <w:p w14:paraId="4B30049F" w14:textId="01C26EA6" w:rsidR="00A8117D" w:rsidRPr="003D1CBE" w:rsidRDefault="00A8117D" w:rsidP="0035397E">
      <w:pPr>
        <w:autoSpaceDE w:val="0"/>
        <w:autoSpaceDN w:val="0"/>
        <w:adjustRightInd w:val="0"/>
        <w:rPr>
          <w:rFonts w:eastAsia="Malgun Gothic"/>
          <w:iCs/>
          <w:lang w:val="en-US"/>
        </w:rPr>
      </w:pPr>
    </w:p>
    <w:p w14:paraId="44807EFB" w14:textId="77777777" w:rsidR="00A8117D" w:rsidRDefault="00A8117D" w:rsidP="0035397E">
      <w:pPr>
        <w:autoSpaceDE w:val="0"/>
        <w:autoSpaceDN w:val="0"/>
        <w:adjustRightInd w:val="0"/>
        <w:rPr>
          <w:rFonts w:eastAsia="Malgun Gothic"/>
          <w:iCs/>
          <w:sz w:val="21"/>
          <w:szCs w:val="21"/>
          <w:lang w:val="en-US"/>
        </w:rPr>
      </w:pPr>
    </w:p>
    <w:p w14:paraId="6DD0C472" w14:textId="670390EA" w:rsidR="00436EED" w:rsidRPr="00436EED" w:rsidRDefault="00A8117D" w:rsidP="00436EED">
      <w:pPr>
        <w:keepNext/>
        <w:keepLines/>
        <w:spacing w:before="120" w:after="180"/>
        <w:ind w:left="1418" w:hanging="1418"/>
        <w:outlineLvl w:val="3"/>
        <w:rPr>
          <w:rFonts w:ascii="Arial" w:eastAsia="Malgun Gothic" w:hAnsi="Arial"/>
          <w:noProof/>
          <w:sz w:val="24"/>
          <w:lang w:eastAsia="ko-KR"/>
        </w:rPr>
      </w:pPr>
      <w:bookmarkStart w:id="6" w:name="_Toc534933491"/>
      <w:r>
        <w:rPr>
          <w:rFonts w:ascii="Arial" w:eastAsia="Malgun Gothic" w:hAnsi="Arial"/>
          <w:noProof/>
          <w:sz w:val="24"/>
        </w:rPr>
        <w:t>x.y.z.1</w:t>
      </w:r>
      <w:r w:rsidR="00436EED" w:rsidRPr="00436EED">
        <w:rPr>
          <w:rFonts w:ascii="Arial" w:eastAsia="Malgun Gothic" w:hAnsi="Arial"/>
          <w:noProof/>
          <w:sz w:val="24"/>
        </w:rPr>
        <w:tab/>
      </w:r>
      <w:r w:rsidR="00436EED" w:rsidRPr="00436EED">
        <w:rPr>
          <w:rFonts w:ascii="Arial" w:eastAsia="Malgun Gothic" w:hAnsi="Arial"/>
          <w:noProof/>
          <w:sz w:val="24"/>
          <w:lang w:eastAsia="ko-KR"/>
        </w:rPr>
        <w:t xml:space="preserve">Single Entry </w:t>
      </w:r>
      <w:r w:rsidR="008D7F27">
        <w:rPr>
          <w:rFonts w:ascii="Arial" w:eastAsia="Malgun Gothic" w:hAnsi="Arial"/>
          <w:noProof/>
          <w:sz w:val="24"/>
          <w:lang w:eastAsia="ko-KR"/>
        </w:rPr>
        <w:t>EHR</w:t>
      </w:r>
      <w:r w:rsidR="00436EED" w:rsidRPr="00436EED">
        <w:rPr>
          <w:rFonts w:ascii="Arial" w:eastAsia="Malgun Gothic" w:hAnsi="Arial"/>
          <w:noProof/>
          <w:sz w:val="24"/>
        </w:rPr>
        <w:t xml:space="preserve"> MAC CE</w:t>
      </w:r>
      <w:bookmarkEnd w:id="6"/>
    </w:p>
    <w:p w14:paraId="7D0D2FD6" w14:textId="38F1A300" w:rsidR="00436EED" w:rsidRPr="00436EED" w:rsidRDefault="00436EED" w:rsidP="00436EED">
      <w:pPr>
        <w:keepLines/>
        <w:spacing w:after="180"/>
        <w:rPr>
          <w:rFonts w:eastAsia="Malgun Gothic"/>
          <w:lang w:eastAsia="ko-KR"/>
        </w:rPr>
      </w:pPr>
      <w:r w:rsidRPr="00436EED">
        <w:rPr>
          <w:rFonts w:eastAsia="Malgun Gothic"/>
        </w:rPr>
        <w:t xml:space="preserve">The </w:t>
      </w:r>
      <w:r w:rsidRPr="00436EED">
        <w:rPr>
          <w:rFonts w:eastAsia="Malgun Gothic"/>
          <w:lang w:eastAsia="ko-KR"/>
        </w:rPr>
        <w:t xml:space="preserve">Single Entry </w:t>
      </w:r>
      <w:r w:rsidR="008D7F27">
        <w:rPr>
          <w:rFonts w:eastAsia="Malgun Gothic"/>
          <w:lang w:eastAsia="ko-KR"/>
        </w:rPr>
        <w:t>E</w:t>
      </w:r>
      <w:r w:rsidRPr="00436EED">
        <w:rPr>
          <w:rFonts w:eastAsia="Malgun Gothic"/>
          <w:lang w:eastAsia="ko-KR"/>
        </w:rPr>
        <w:t xml:space="preserve">HR MAC CE </w:t>
      </w:r>
      <w:r w:rsidRPr="00436EED">
        <w:rPr>
          <w:rFonts w:eastAsia="Malgun Gothic"/>
        </w:rPr>
        <w:t xml:space="preserve">is identified by a MAC PDU </w:t>
      </w:r>
      <w:proofErr w:type="spellStart"/>
      <w:r w:rsidRPr="00436EED">
        <w:rPr>
          <w:rFonts w:eastAsia="Malgun Gothic"/>
        </w:rPr>
        <w:t>subheader</w:t>
      </w:r>
      <w:proofErr w:type="spellEnd"/>
      <w:r w:rsidRPr="00436EED">
        <w:rPr>
          <w:rFonts w:eastAsia="Malgun Gothic"/>
        </w:rPr>
        <w:t xml:space="preserve"> with LCID as specified in </w:t>
      </w:r>
      <w:r w:rsidRPr="00436EED">
        <w:rPr>
          <w:rFonts w:eastAsia="Malgun Gothic"/>
          <w:lang w:eastAsia="ko-KR"/>
        </w:rPr>
        <w:t>T</w:t>
      </w:r>
      <w:r w:rsidRPr="00436EED">
        <w:rPr>
          <w:rFonts w:eastAsia="Malgun Gothic"/>
        </w:rPr>
        <w:t xml:space="preserve">able </w:t>
      </w:r>
      <w:r w:rsidR="008D7F27">
        <w:rPr>
          <w:rFonts w:eastAsia="Malgun Gothic"/>
        </w:rPr>
        <w:t>#.#.#</w:t>
      </w:r>
      <w:r w:rsidRPr="00436EED">
        <w:rPr>
          <w:rFonts w:eastAsia="Malgun Gothic"/>
        </w:rPr>
        <w:t>.</w:t>
      </w:r>
    </w:p>
    <w:p w14:paraId="7DF130A1" w14:textId="11D2C159" w:rsidR="00436EED" w:rsidRPr="00436EED" w:rsidRDefault="00436EED" w:rsidP="00436EED">
      <w:pPr>
        <w:keepLines/>
        <w:spacing w:after="180"/>
        <w:rPr>
          <w:rFonts w:eastAsia="Malgun Gothic"/>
          <w:lang w:eastAsia="ko-KR"/>
        </w:rPr>
      </w:pPr>
      <w:r w:rsidRPr="00436EED">
        <w:rPr>
          <w:rFonts w:eastAsia="Malgun Gothic"/>
          <w:lang w:eastAsia="ko-KR"/>
        </w:rPr>
        <w:t>It has a fixed size and consists of two octet</w:t>
      </w:r>
      <w:r w:rsidR="0084476D">
        <w:rPr>
          <w:rFonts w:eastAsia="Malgun Gothic"/>
          <w:lang w:eastAsia="ko-KR"/>
        </w:rPr>
        <w:t>s</w:t>
      </w:r>
      <w:r w:rsidRPr="00436EED">
        <w:rPr>
          <w:rFonts w:eastAsia="Malgun Gothic"/>
          <w:lang w:eastAsia="ko-KR"/>
        </w:rPr>
        <w:t xml:space="preserve"> defined as follows (figure 6.1.3.8-1):</w:t>
      </w:r>
    </w:p>
    <w:p w14:paraId="28E3957D" w14:textId="77777777" w:rsidR="00436EED" w:rsidRPr="003D1CBE" w:rsidRDefault="00436EED" w:rsidP="00436EED">
      <w:pPr>
        <w:spacing w:after="180"/>
        <w:ind w:left="568" w:hanging="284"/>
        <w:rPr>
          <w:rFonts w:eastAsiaTheme="minorHAnsi"/>
          <w:noProof/>
        </w:rPr>
      </w:pPr>
      <w:r w:rsidRPr="003D1CBE">
        <w:rPr>
          <w:rFonts w:eastAsiaTheme="minorHAnsi"/>
          <w:noProof/>
        </w:rPr>
        <w:t>-</w:t>
      </w:r>
      <w:r w:rsidRPr="003D1CBE">
        <w:rPr>
          <w:rFonts w:eastAsiaTheme="minorHAnsi"/>
          <w:noProof/>
        </w:rPr>
        <w:tab/>
        <w:t xml:space="preserve">R: </w:t>
      </w:r>
      <w:r w:rsidRPr="003D1CBE">
        <w:rPr>
          <w:rFonts w:eastAsiaTheme="minorHAnsi"/>
          <w:noProof/>
          <w:lang w:eastAsia="ko-KR"/>
        </w:rPr>
        <w:t>R</w:t>
      </w:r>
      <w:r w:rsidRPr="003D1CBE">
        <w:rPr>
          <w:rFonts w:eastAsiaTheme="minorHAnsi"/>
          <w:noProof/>
        </w:rPr>
        <w:t>eserved bit, set to "0";</w:t>
      </w:r>
    </w:p>
    <w:p w14:paraId="3DEA9FC5" w14:textId="2773B529" w:rsidR="00436EED" w:rsidRDefault="00436EED" w:rsidP="00436EED">
      <w:pPr>
        <w:spacing w:after="180"/>
        <w:ind w:left="568" w:hanging="284"/>
        <w:rPr>
          <w:rFonts w:eastAsiaTheme="minorHAnsi"/>
          <w:noProof/>
          <w:lang w:eastAsia="ko-KR"/>
        </w:rPr>
      </w:pPr>
      <w:r w:rsidRPr="003D1CBE">
        <w:rPr>
          <w:rFonts w:eastAsiaTheme="minorHAnsi"/>
          <w:noProof/>
        </w:rPr>
        <w:t>-</w:t>
      </w:r>
      <w:r w:rsidRPr="003D1CBE">
        <w:rPr>
          <w:rFonts w:eastAsiaTheme="minorHAnsi"/>
          <w:noProof/>
        </w:rPr>
        <w:tab/>
      </w:r>
      <w:r w:rsidR="008D7F27">
        <w:rPr>
          <w:rFonts w:eastAsiaTheme="minorHAnsi"/>
          <w:noProof/>
        </w:rPr>
        <w:t>Exposure</w:t>
      </w:r>
      <w:r w:rsidRPr="003D1CBE">
        <w:rPr>
          <w:rFonts w:eastAsiaTheme="minorHAnsi"/>
          <w:noProof/>
        </w:rPr>
        <w:t xml:space="preserve"> Headroom (</w:t>
      </w:r>
      <w:r w:rsidR="008D7F27">
        <w:rPr>
          <w:rFonts w:eastAsiaTheme="minorHAnsi"/>
          <w:noProof/>
        </w:rPr>
        <w:t>E</w:t>
      </w:r>
      <w:r w:rsidRPr="003D1CBE">
        <w:rPr>
          <w:rFonts w:eastAsiaTheme="minorHAnsi"/>
          <w:noProof/>
        </w:rPr>
        <w:t xml:space="preserve">H): </w:t>
      </w:r>
      <w:r w:rsidRPr="003D1CBE">
        <w:rPr>
          <w:rFonts w:eastAsiaTheme="minorHAnsi"/>
          <w:noProof/>
          <w:lang w:eastAsia="ko-KR"/>
        </w:rPr>
        <w:t>T</w:t>
      </w:r>
      <w:r w:rsidRPr="003D1CBE">
        <w:rPr>
          <w:rFonts w:eastAsiaTheme="minorHAnsi"/>
          <w:noProof/>
        </w:rPr>
        <w:t xml:space="preserve">his field indicates the </w:t>
      </w:r>
      <w:r w:rsidR="008D7F27">
        <w:rPr>
          <w:rFonts w:eastAsiaTheme="minorHAnsi"/>
          <w:noProof/>
        </w:rPr>
        <w:t>exposure</w:t>
      </w:r>
      <w:r w:rsidRPr="003D1CBE">
        <w:rPr>
          <w:rFonts w:eastAsiaTheme="minorHAnsi"/>
          <w:noProof/>
        </w:rPr>
        <w:t xml:space="preserve"> headroom level. The length of the field is 6 bits. The reported </w:t>
      </w:r>
      <w:r w:rsidR="008D7F27">
        <w:rPr>
          <w:rFonts w:eastAsiaTheme="minorHAnsi"/>
          <w:noProof/>
        </w:rPr>
        <w:t>E</w:t>
      </w:r>
      <w:r w:rsidRPr="003D1CBE">
        <w:rPr>
          <w:rFonts w:eastAsiaTheme="minorHAnsi"/>
          <w:noProof/>
        </w:rPr>
        <w:t xml:space="preserve">H and the corresponding </w:t>
      </w:r>
      <w:r w:rsidR="005414FD">
        <w:rPr>
          <w:rFonts w:eastAsiaTheme="minorHAnsi"/>
          <w:noProof/>
        </w:rPr>
        <w:t xml:space="preserve">exposure </w:t>
      </w:r>
      <w:r w:rsidRPr="003D1CBE">
        <w:rPr>
          <w:rFonts w:eastAsiaTheme="minorHAnsi"/>
          <w:noProof/>
        </w:rPr>
        <w:t xml:space="preserve">headroom levels are shown in Table </w:t>
      </w:r>
      <w:r w:rsidR="008D7F27">
        <w:rPr>
          <w:rFonts w:eastAsiaTheme="minorHAnsi"/>
          <w:noProof/>
        </w:rPr>
        <w:t>x.y.z</w:t>
      </w:r>
      <w:r w:rsidRPr="003D1CBE">
        <w:rPr>
          <w:rFonts w:eastAsiaTheme="minorHAnsi"/>
          <w:noProof/>
        </w:rPr>
        <w:t>-1 below (the corresponding measured values in dB are specified in TS 38.133)</w:t>
      </w:r>
      <w:r w:rsidRPr="003D1CBE">
        <w:rPr>
          <w:rFonts w:eastAsiaTheme="minorHAnsi"/>
          <w:noProof/>
          <w:lang w:eastAsia="ko-KR"/>
        </w:rPr>
        <w:t>;</w:t>
      </w:r>
    </w:p>
    <w:p w14:paraId="3171A12C" w14:textId="7F02CB82" w:rsidR="00095367" w:rsidRPr="003D1CBE" w:rsidRDefault="00095367" w:rsidP="00095367">
      <w:pPr>
        <w:spacing w:after="180"/>
        <w:ind w:left="568" w:hanging="284"/>
        <w:rPr>
          <w:rFonts w:eastAsiaTheme="minorHAnsi"/>
          <w:lang w:eastAsia="ko-KR"/>
        </w:rPr>
      </w:pPr>
      <w:r w:rsidRPr="003D1CBE">
        <w:rPr>
          <w:rFonts w:eastAsiaTheme="minorHAnsi"/>
          <w:lang w:eastAsia="ko-KR"/>
        </w:rPr>
        <w:t>-</w:t>
      </w:r>
      <w:r w:rsidRPr="003D1CBE">
        <w:rPr>
          <w:rFonts w:eastAsiaTheme="minorHAnsi"/>
          <w:lang w:eastAsia="ko-KR"/>
        </w:rPr>
        <w:tab/>
      </w:r>
      <w:r>
        <w:rPr>
          <w:rFonts w:ascii="Arial" w:hAnsi="Arial" w:cs="Arial"/>
          <w:sz w:val="18"/>
          <w:lang w:val="en-US"/>
        </w:rPr>
        <w:t>PMP-</w:t>
      </w:r>
      <w:proofErr w:type="spellStart"/>
      <w:proofErr w:type="gramStart"/>
      <w:r>
        <w:rPr>
          <w:rFonts w:ascii="Arial" w:hAnsi="Arial" w:cs="Arial"/>
          <w:sz w:val="18"/>
          <w:lang w:val="en-US"/>
        </w:rPr>
        <w:t>R</w:t>
      </w:r>
      <w:r w:rsidRPr="00885F53">
        <w:rPr>
          <w:rFonts w:ascii="Arial" w:hAnsi="Arial" w:cs="Arial"/>
          <w:sz w:val="18"/>
          <w:vertAlign w:val="subscript"/>
          <w:lang w:val="en-US"/>
        </w:rPr>
        <w:t>,c</w:t>
      </w:r>
      <w:proofErr w:type="spellEnd"/>
      <w:proofErr w:type="gramEnd"/>
      <w:r w:rsidRPr="003D1CBE">
        <w:rPr>
          <w:rFonts w:eastAsiaTheme="minorHAnsi"/>
          <w:lang w:eastAsia="ko-KR"/>
        </w:rPr>
        <w:t xml:space="preserve">: This field indicates the </w:t>
      </w:r>
      <w:r>
        <w:rPr>
          <w:rFonts w:ascii="Arial" w:hAnsi="Arial" w:cs="Arial"/>
          <w:sz w:val="18"/>
          <w:lang w:val="en-US"/>
        </w:rPr>
        <w:t>PMP-</w:t>
      </w:r>
      <w:proofErr w:type="spellStart"/>
      <w:r>
        <w:rPr>
          <w:rFonts w:ascii="Arial" w:hAnsi="Arial" w:cs="Arial"/>
          <w:sz w:val="18"/>
          <w:lang w:val="en-US"/>
        </w:rPr>
        <w:t>R</w:t>
      </w:r>
      <w:r w:rsidRPr="00885F53">
        <w:rPr>
          <w:rFonts w:ascii="Arial" w:hAnsi="Arial" w:cs="Arial"/>
          <w:sz w:val="18"/>
          <w:vertAlign w:val="subscript"/>
          <w:lang w:val="en-US"/>
        </w:rPr>
        <w:t>,c</w:t>
      </w:r>
      <w:proofErr w:type="spellEnd"/>
      <w:r w:rsidRPr="003D1CBE">
        <w:rPr>
          <w:rFonts w:eastAsiaTheme="minorHAnsi"/>
          <w:lang w:eastAsia="ko-KR"/>
        </w:rPr>
        <w:t xml:space="preserve"> (as specified in TS 38.</w:t>
      </w:r>
      <w:r>
        <w:rPr>
          <w:rFonts w:eastAsiaTheme="minorHAnsi"/>
          <w:lang w:eastAsia="ko-KR"/>
        </w:rPr>
        <w:t>1</w:t>
      </w:r>
      <w:r w:rsidR="00A163C5">
        <w:rPr>
          <w:rFonts w:eastAsiaTheme="minorHAnsi"/>
          <w:lang w:eastAsia="ko-KR"/>
        </w:rPr>
        <w:t>01)</w:t>
      </w:r>
      <w:r w:rsidRPr="003D1CBE">
        <w:rPr>
          <w:rFonts w:eastAsiaTheme="minorHAnsi"/>
          <w:lang w:eastAsia="ko-KR"/>
        </w:rPr>
        <w:t xml:space="preserve">. The reported </w:t>
      </w:r>
      <w:r>
        <w:rPr>
          <w:rFonts w:ascii="Arial" w:hAnsi="Arial" w:cs="Arial"/>
          <w:sz w:val="18"/>
          <w:lang w:val="en-US"/>
        </w:rPr>
        <w:t>PMP-</w:t>
      </w:r>
      <w:proofErr w:type="spellStart"/>
      <w:proofErr w:type="gramStart"/>
      <w:r>
        <w:rPr>
          <w:rFonts w:ascii="Arial" w:hAnsi="Arial" w:cs="Arial"/>
          <w:sz w:val="18"/>
          <w:lang w:val="en-US"/>
        </w:rPr>
        <w:t>R</w:t>
      </w:r>
      <w:r w:rsidRPr="00885F53">
        <w:rPr>
          <w:rFonts w:ascii="Arial" w:hAnsi="Arial" w:cs="Arial"/>
          <w:sz w:val="18"/>
          <w:vertAlign w:val="subscript"/>
          <w:lang w:val="en-US"/>
        </w:rPr>
        <w:t>,c</w:t>
      </w:r>
      <w:proofErr w:type="spellEnd"/>
      <w:proofErr w:type="gramEnd"/>
      <w:r w:rsidRPr="003D1CBE">
        <w:rPr>
          <w:rFonts w:eastAsiaTheme="minorHAnsi"/>
          <w:lang w:eastAsia="ko-KR"/>
        </w:rPr>
        <w:t xml:space="preserve"> </w:t>
      </w:r>
      <w:proofErr w:type="spellStart"/>
      <w:r w:rsidRPr="003D1CBE">
        <w:rPr>
          <w:rFonts w:eastAsiaTheme="minorHAnsi"/>
          <w:lang w:eastAsia="ko-KR"/>
        </w:rPr>
        <w:t>a</w:t>
      </w:r>
      <w:proofErr w:type="spellEnd"/>
      <w:r w:rsidRPr="003D1CBE">
        <w:rPr>
          <w:rFonts w:eastAsiaTheme="minorHAnsi"/>
          <w:lang w:eastAsia="ko-KR"/>
        </w:rPr>
        <w:t xml:space="preserve"> are shown in Table </w:t>
      </w:r>
      <w:r>
        <w:rPr>
          <w:rFonts w:eastAsiaTheme="minorHAnsi"/>
          <w:lang w:eastAsia="ko-KR"/>
        </w:rPr>
        <w:t>x.y.z.</w:t>
      </w:r>
      <w:r w:rsidR="00A163C5">
        <w:rPr>
          <w:rFonts w:eastAsiaTheme="minorHAnsi"/>
          <w:lang w:eastAsia="ko-KR"/>
        </w:rPr>
        <w:t>2</w:t>
      </w:r>
      <w:r w:rsidRPr="003D1CBE">
        <w:rPr>
          <w:rFonts w:eastAsiaTheme="minorHAnsi"/>
          <w:lang w:eastAsia="ko-KR"/>
        </w:rPr>
        <w:t xml:space="preserve"> (the corresponding measured values in dBm are specified in TS 38.133).</w:t>
      </w:r>
    </w:p>
    <w:p w14:paraId="31319AC4" w14:textId="7BD0341E" w:rsidR="00165846" w:rsidRDefault="00165846">
      <w:pPr>
        <w:spacing w:after="180"/>
        <w:ind w:left="568" w:hanging="284"/>
        <w:rPr>
          <w:rFonts w:eastAsiaTheme="minorHAnsi"/>
          <w:lang w:eastAsia="ko-KR"/>
        </w:rPr>
      </w:pPr>
      <w:r w:rsidRPr="005D6FD2">
        <w:rPr>
          <w:rFonts w:eastAsiaTheme="minorHAnsi"/>
          <w:lang w:eastAsia="ko-KR"/>
        </w:rPr>
        <w:t>-</w:t>
      </w:r>
      <w:r w:rsidRPr="005D6FD2">
        <w:rPr>
          <w:rFonts w:eastAsiaTheme="minorHAnsi"/>
          <w:lang w:eastAsia="ko-KR"/>
        </w:rPr>
        <w:tab/>
      </w:r>
      <w:r w:rsidRPr="00B7541F">
        <w:rPr>
          <w:rFonts w:eastAsiaTheme="minorHAnsi"/>
          <w:lang w:eastAsia="ko-KR"/>
        </w:rPr>
        <w:t xml:space="preserve">P: This field indicates whether the MAC entity </w:t>
      </w:r>
      <w:r w:rsidR="00AB4B76">
        <w:rPr>
          <w:rFonts w:eastAsiaTheme="minorHAnsi"/>
          <w:lang w:eastAsia="ko-KR"/>
        </w:rPr>
        <w:t>will apply the estimated</w:t>
      </w:r>
      <w:r w:rsidRPr="00B7541F">
        <w:rPr>
          <w:rFonts w:eastAsiaTheme="minorHAnsi"/>
          <w:lang w:eastAsia="ko-KR"/>
        </w:rPr>
        <w:t xml:space="preserve"> power </w:t>
      </w:r>
      <w:proofErr w:type="spellStart"/>
      <w:r w:rsidRPr="00B7541F">
        <w:rPr>
          <w:rFonts w:eastAsiaTheme="minorHAnsi"/>
          <w:lang w:eastAsia="ko-KR"/>
        </w:rPr>
        <w:t>backoff</w:t>
      </w:r>
      <w:proofErr w:type="spellEnd"/>
      <w:r w:rsidRPr="00B7541F">
        <w:rPr>
          <w:rFonts w:eastAsiaTheme="minorHAnsi"/>
          <w:lang w:eastAsia="ko-KR"/>
        </w:rPr>
        <w:t xml:space="preserve"> due to power management (as allowed by P-</w:t>
      </w:r>
      <w:proofErr w:type="spellStart"/>
      <w:r w:rsidRPr="00B7541F">
        <w:rPr>
          <w:rFonts w:eastAsiaTheme="minorHAnsi"/>
          <w:lang w:eastAsia="ko-KR"/>
        </w:rPr>
        <w:t>MPRc</w:t>
      </w:r>
      <w:proofErr w:type="spellEnd"/>
      <w:r w:rsidRPr="00B7541F">
        <w:rPr>
          <w:rFonts w:eastAsiaTheme="minorHAnsi"/>
          <w:lang w:eastAsia="ko-KR"/>
        </w:rPr>
        <w:t xml:space="preserve"> as specified in TS 38.101-1 [14], TS 38.101-2 [15], and TS 38.101-3 [16]). The MAC entity shall set P=1 </w:t>
      </w:r>
      <w:r w:rsidR="00AB4B76">
        <w:rPr>
          <w:rFonts w:eastAsiaTheme="minorHAnsi"/>
          <w:lang w:eastAsia="ko-KR"/>
        </w:rPr>
        <w:t>when an imminent MPE event is about to happen and</w:t>
      </w:r>
      <w:r w:rsidRPr="00B7541F">
        <w:rPr>
          <w:rFonts w:eastAsiaTheme="minorHAnsi"/>
          <w:lang w:eastAsia="ko-KR"/>
        </w:rPr>
        <w:t xml:space="preserve"> the corresponding </w:t>
      </w:r>
      <w:r w:rsidR="00AB4B76">
        <w:rPr>
          <w:rFonts w:eastAsiaTheme="minorHAnsi"/>
          <w:lang w:eastAsia="ko-KR"/>
        </w:rPr>
        <w:t>reported</w:t>
      </w:r>
      <w:r w:rsidR="00AB4B76" w:rsidRPr="00B7541F">
        <w:rPr>
          <w:rFonts w:eastAsiaTheme="minorHAnsi"/>
          <w:lang w:eastAsia="ko-KR"/>
        </w:rPr>
        <w:t xml:space="preserve"> </w:t>
      </w:r>
      <w:r w:rsidR="00D44D17" w:rsidRPr="00B7541F">
        <w:rPr>
          <w:rFonts w:eastAsiaTheme="minorHAnsi"/>
          <w:lang w:eastAsia="ko-KR"/>
        </w:rPr>
        <w:t>P-</w:t>
      </w:r>
      <w:proofErr w:type="spellStart"/>
      <w:r w:rsidR="00D44D17" w:rsidRPr="00B7541F">
        <w:rPr>
          <w:rFonts w:eastAsiaTheme="minorHAnsi"/>
          <w:lang w:eastAsia="ko-KR"/>
        </w:rPr>
        <w:t>MPRc</w:t>
      </w:r>
      <w:proofErr w:type="spellEnd"/>
      <w:r w:rsidR="00D44D17" w:rsidRPr="00B7541F">
        <w:rPr>
          <w:rFonts w:eastAsiaTheme="minorHAnsi"/>
          <w:lang w:eastAsia="ko-KR"/>
        </w:rPr>
        <w:t xml:space="preserve"> </w:t>
      </w:r>
      <w:r w:rsidRPr="00B7541F">
        <w:rPr>
          <w:rFonts w:eastAsiaTheme="minorHAnsi"/>
          <w:lang w:eastAsia="ko-KR"/>
        </w:rPr>
        <w:t xml:space="preserve">field </w:t>
      </w:r>
      <w:r w:rsidR="0075238D">
        <w:rPr>
          <w:rFonts w:eastAsiaTheme="minorHAnsi"/>
          <w:lang w:eastAsia="ko-KR"/>
        </w:rPr>
        <w:t>is</w:t>
      </w:r>
      <w:r w:rsidR="00AB4B76">
        <w:rPr>
          <w:rFonts w:eastAsiaTheme="minorHAnsi"/>
          <w:lang w:eastAsia="ko-KR"/>
        </w:rPr>
        <w:t xml:space="preserve"> the estimated power </w:t>
      </w:r>
      <w:proofErr w:type="spellStart"/>
      <w:r w:rsidR="00AB4B76">
        <w:rPr>
          <w:rFonts w:eastAsiaTheme="minorHAnsi"/>
          <w:lang w:eastAsia="ko-KR"/>
        </w:rPr>
        <w:t>backoff</w:t>
      </w:r>
      <w:proofErr w:type="spellEnd"/>
      <w:r w:rsidR="00AB4B76">
        <w:rPr>
          <w:rFonts w:eastAsiaTheme="minorHAnsi"/>
          <w:lang w:eastAsia="ko-KR"/>
        </w:rPr>
        <w:t xml:space="preserve"> to be applied</w:t>
      </w:r>
      <w:r w:rsidR="00C32B93">
        <w:rPr>
          <w:rFonts w:eastAsiaTheme="minorHAnsi"/>
          <w:lang w:eastAsia="ko-KR"/>
        </w:rPr>
        <w:t xml:space="preserve"> </w:t>
      </w:r>
      <w:r w:rsidR="00B5761C">
        <w:rPr>
          <w:rFonts w:eastAsiaTheme="minorHAnsi"/>
          <w:lang w:eastAsia="ko-KR"/>
        </w:rPr>
        <w:t>after the expiration of the</w:t>
      </w:r>
      <w:r w:rsidR="00C32B93">
        <w:rPr>
          <w:rFonts w:eastAsiaTheme="minorHAnsi"/>
          <w:lang w:eastAsia="ko-KR"/>
        </w:rPr>
        <w:t xml:space="preserve"> </w:t>
      </w:r>
      <w:r w:rsidR="00C32B93">
        <w:rPr>
          <w:rFonts w:eastAsiaTheme="minorHAnsi"/>
          <w:i/>
          <w:noProof/>
        </w:rPr>
        <w:t>eh</w:t>
      </w:r>
      <w:r w:rsidR="00C32B93" w:rsidRPr="003D1CBE">
        <w:rPr>
          <w:rFonts w:eastAsiaTheme="minorHAnsi"/>
          <w:i/>
          <w:noProof/>
        </w:rPr>
        <w:t>r-</w:t>
      </w:r>
      <w:r w:rsidR="00C32B93" w:rsidRPr="003D1CBE">
        <w:rPr>
          <w:rFonts w:eastAsiaTheme="minorHAnsi"/>
          <w:i/>
          <w:noProof/>
          <w:lang w:eastAsia="ko-KR"/>
        </w:rPr>
        <w:t>Prohibit</w:t>
      </w:r>
      <w:r w:rsidR="00C32B93" w:rsidRPr="003D1CBE">
        <w:rPr>
          <w:rFonts w:eastAsiaTheme="minorHAnsi"/>
          <w:i/>
          <w:noProof/>
        </w:rPr>
        <w:t>Timer</w:t>
      </w:r>
      <w:r w:rsidRPr="00B7541F">
        <w:rPr>
          <w:rFonts w:eastAsiaTheme="minorHAnsi"/>
          <w:lang w:eastAsia="ko-KR"/>
        </w:rPr>
        <w:t>;</w:t>
      </w:r>
      <w:r w:rsidR="000F68D4">
        <w:rPr>
          <w:rFonts w:eastAsiaTheme="minorHAnsi"/>
          <w:lang w:eastAsia="ko-KR"/>
        </w:rPr>
        <w:t xml:space="preserve"> </w:t>
      </w:r>
    </w:p>
    <w:p w14:paraId="3AE6CDED" w14:textId="434B8D20" w:rsidR="00436EED" w:rsidRPr="00436EED" w:rsidRDefault="00436EED" w:rsidP="00436EED">
      <w:pPr>
        <w:keepNext/>
        <w:keepLines/>
        <w:spacing w:before="60" w:after="180"/>
        <w:jc w:val="center"/>
        <w:rPr>
          <w:rFonts w:ascii="Arial" w:eastAsiaTheme="minorHAnsi" w:hAnsi="Arial" w:cs="Arial"/>
          <w:b/>
          <w:sz w:val="22"/>
          <w:szCs w:val="22"/>
          <w:lang w:eastAsia="ko-KR"/>
        </w:rPr>
      </w:pPr>
    </w:p>
    <w:p w14:paraId="4376CE18" w14:textId="721693B1" w:rsidR="00436EED" w:rsidRDefault="00436EED" w:rsidP="00436EED">
      <w:pPr>
        <w:keepLines/>
        <w:spacing w:after="240"/>
        <w:jc w:val="center"/>
        <w:rPr>
          <w:rFonts w:ascii="Arial" w:eastAsiaTheme="minorHAnsi" w:hAnsi="Arial" w:cs="Arial"/>
          <w:b/>
          <w:noProof/>
          <w:sz w:val="22"/>
          <w:szCs w:val="22"/>
          <w:lang w:eastAsia="ko-KR"/>
        </w:rPr>
      </w:pPr>
      <w:r w:rsidRPr="00436EED">
        <w:rPr>
          <w:rFonts w:ascii="Arial" w:eastAsiaTheme="minorHAnsi" w:hAnsi="Arial" w:cs="Arial"/>
          <w:b/>
          <w:noProof/>
          <w:sz w:val="22"/>
          <w:szCs w:val="22"/>
          <w:lang w:eastAsia="ko-KR"/>
        </w:rPr>
        <w:t xml:space="preserve">Figure </w:t>
      </w:r>
      <w:r w:rsidR="008D7F27">
        <w:rPr>
          <w:rFonts w:ascii="Arial" w:eastAsiaTheme="minorHAnsi" w:hAnsi="Arial" w:cs="Arial"/>
          <w:b/>
          <w:noProof/>
          <w:sz w:val="22"/>
          <w:szCs w:val="22"/>
          <w:lang w:eastAsia="ko-KR"/>
        </w:rPr>
        <w:t>x.y.z</w:t>
      </w:r>
      <w:r w:rsidRPr="00436EED">
        <w:rPr>
          <w:rFonts w:ascii="Arial" w:eastAsiaTheme="minorHAnsi" w:hAnsi="Arial" w:cs="Arial"/>
          <w:b/>
          <w:noProof/>
          <w:sz w:val="22"/>
          <w:szCs w:val="22"/>
          <w:lang w:eastAsia="ko-KR"/>
        </w:rPr>
        <w:t xml:space="preserve">-1: Single Entry </w:t>
      </w:r>
      <w:r w:rsidR="008D7F27">
        <w:rPr>
          <w:rFonts w:ascii="Arial" w:eastAsiaTheme="minorHAnsi" w:hAnsi="Arial" w:cs="Arial"/>
          <w:b/>
          <w:noProof/>
          <w:sz w:val="22"/>
          <w:szCs w:val="22"/>
          <w:lang w:eastAsia="ko-KR"/>
        </w:rPr>
        <w:t>E</w:t>
      </w:r>
      <w:r w:rsidRPr="00436EED">
        <w:rPr>
          <w:rFonts w:ascii="Arial" w:eastAsiaTheme="minorHAnsi" w:hAnsi="Arial" w:cs="Arial"/>
          <w:b/>
          <w:noProof/>
          <w:sz w:val="22"/>
          <w:szCs w:val="22"/>
          <w:lang w:eastAsia="ko-KR"/>
        </w:rPr>
        <w:t>HR MAC CE</w:t>
      </w:r>
    </w:p>
    <w:p w14:paraId="672CE75B" w14:textId="40B48A37" w:rsidR="00B713B4" w:rsidRDefault="00B713B4" w:rsidP="00436EED">
      <w:pPr>
        <w:keepLines/>
        <w:spacing w:after="240"/>
        <w:jc w:val="center"/>
        <w:rPr>
          <w:rFonts w:ascii="Arial" w:eastAsiaTheme="minorHAnsi" w:hAnsi="Arial" w:cs="Arial"/>
          <w:b/>
          <w:noProof/>
          <w:sz w:val="22"/>
          <w:szCs w:val="22"/>
          <w:lang w:eastAsia="ko-KR"/>
        </w:rPr>
      </w:pPr>
    </w:p>
    <w:tbl>
      <w:tblPr>
        <w:tblStyle w:val="TableGrid"/>
        <w:tblW w:w="0" w:type="auto"/>
        <w:tblLook w:val="04A0" w:firstRow="1" w:lastRow="0" w:firstColumn="1" w:lastColumn="0" w:noHBand="0" w:noVBand="1"/>
      </w:tblPr>
      <w:tblGrid>
        <w:gridCol w:w="1168"/>
        <w:gridCol w:w="1168"/>
        <w:gridCol w:w="1169"/>
        <w:gridCol w:w="1169"/>
        <w:gridCol w:w="1169"/>
        <w:gridCol w:w="1169"/>
        <w:gridCol w:w="1169"/>
        <w:gridCol w:w="1169"/>
      </w:tblGrid>
      <w:tr w:rsidR="00E4187F" w14:paraId="4C5A0011" w14:textId="77777777" w:rsidTr="00E4187F">
        <w:tc>
          <w:tcPr>
            <w:tcW w:w="1168" w:type="dxa"/>
          </w:tcPr>
          <w:p w14:paraId="559344F6" w14:textId="3F1AC324" w:rsidR="00E4187F" w:rsidRPr="00E4187F" w:rsidRDefault="00E4187F" w:rsidP="00B713B4">
            <w:pPr>
              <w:pStyle w:val="TH"/>
              <w:rPr>
                <w:lang w:val="en-US" w:eastAsia="ko-KR"/>
              </w:rPr>
            </w:pPr>
            <w:r>
              <w:rPr>
                <w:lang w:val="en-US" w:eastAsia="ko-KR"/>
              </w:rPr>
              <w:t>1</w:t>
            </w:r>
          </w:p>
        </w:tc>
        <w:tc>
          <w:tcPr>
            <w:tcW w:w="1168" w:type="dxa"/>
          </w:tcPr>
          <w:p w14:paraId="0DC97699" w14:textId="00BD0450" w:rsidR="00E4187F" w:rsidRPr="00E4187F" w:rsidRDefault="00E4187F" w:rsidP="00B713B4">
            <w:pPr>
              <w:pStyle w:val="TH"/>
              <w:rPr>
                <w:lang w:val="en-US" w:eastAsia="ko-KR"/>
              </w:rPr>
            </w:pPr>
            <w:r>
              <w:rPr>
                <w:lang w:val="en-US" w:eastAsia="ko-KR"/>
              </w:rPr>
              <w:t>2</w:t>
            </w:r>
          </w:p>
        </w:tc>
        <w:tc>
          <w:tcPr>
            <w:tcW w:w="1169" w:type="dxa"/>
          </w:tcPr>
          <w:p w14:paraId="04D78E46" w14:textId="6E5B286F" w:rsidR="00E4187F" w:rsidRPr="00E4187F" w:rsidRDefault="00E4187F" w:rsidP="00B713B4">
            <w:pPr>
              <w:pStyle w:val="TH"/>
              <w:rPr>
                <w:lang w:val="en-US" w:eastAsia="ko-KR"/>
              </w:rPr>
            </w:pPr>
            <w:r>
              <w:rPr>
                <w:lang w:val="en-US" w:eastAsia="ko-KR"/>
              </w:rPr>
              <w:t>3</w:t>
            </w:r>
          </w:p>
        </w:tc>
        <w:tc>
          <w:tcPr>
            <w:tcW w:w="1169" w:type="dxa"/>
          </w:tcPr>
          <w:p w14:paraId="5C79B9DE" w14:textId="7579B8EC" w:rsidR="00E4187F" w:rsidRPr="00E4187F" w:rsidRDefault="00E4187F" w:rsidP="00B713B4">
            <w:pPr>
              <w:pStyle w:val="TH"/>
              <w:rPr>
                <w:lang w:val="en-US" w:eastAsia="ko-KR"/>
              </w:rPr>
            </w:pPr>
            <w:r>
              <w:rPr>
                <w:lang w:val="en-US" w:eastAsia="ko-KR"/>
              </w:rPr>
              <w:t>4</w:t>
            </w:r>
          </w:p>
        </w:tc>
        <w:tc>
          <w:tcPr>
            <w:tcW w:w="1169" w:type="dxa"/>
          </w:tcPr>
          <w:p w14:paraId="44DC5A75" w14:textId="59B81BB6" w:rsidR="00E4187F" w:rsidRPr="00E4187F" w:rsidRDefault="00E4187F" w:rsidP="00B713B4">
            <w:pPr>
              <w:pStyle w:val="TH"/>
              <w:rPr>
                <w:lang w:val="en-US" w:eastAsia="ko-KR"/>
              </w:rPr>
            </w:pPr>
            <w:r>
              <w:rPr>
                <w:lang w:val="en-US" w:eastAsia="ko-KR"/>
              </w:rPr>
              <w:t>5</w:t>
            </w:r>
          </w:p>
        </w:tc>
        <w:tc>
          <w:tcPr>
            <w:tcW w:w="1169" w:type="dxa"/>
          </w:tcPr>
          <w:p w14:paraId="5487080E" w14:textId="070BF734" w:rsidR="00E4187F" w:rsidRPr="00E4187F" w:rsidRDefault="00E4187F" w:rsidP="00B713B4">
            <w:pPr>
              <w:pStyle w:val="TH"/>
              <w:rPr>
                <w:lang w:val="en-US" w:eastAsia="ko-KR"/>
              </w:rPr>
            </w:pPr>
            <w:r>
              <w:rPr>
                <w:lang w:val="en-US" w:eastAsia="ko-KR"/>
              </w:rPr>
              <w:t>6</w:t>
            </w:r>
          </w:p>
        </w:tc>
        <w:tc>
          <w:tcPr>
            <w:tcW w:w="1169" w:type="dxa"/>
          </w:tcPr>
          <w:p w14:paraId="5B4CDAD9" w14:textId="71173072" w:rsidR="00E4187F" w:rsidRPr="00E4187F" w:rsidRDefault="00E4187F" w:rsidP="00B713B4">
            <w:pPr>
              <w:pStyle w:val="TH"/>
              <w:rPr>
                <w:lang w:val="en-US" w:eastAsia="ko-KR"/>
              </w:rPr>
            </w:pPr>
            <w:r>
              <w:rPr>
                <w:lang w:val="en-US" w:eastAsia="ko-KR"/>
              </w:rPr>
              <w:t>7</w:t>
            </w:r>
          </w:p>
        </w:tc>
        <w:tc>
          <w:tcPr>
            <w:tcW w:w="1169" w:type="dxa"/>
          </w:tcPr>
          <w:p w14:paraId="2E74A7E6" w14:textId="21AA8C36" w:rsidR="00E4187F" w:rsidRPr="00E4187F" w:rsidRDefault="00E4187F" w:rsidP="00B713B4">
            <w:pPr>
              <w:pStyle w:val="TH"/>
              <w:rPr>
                <w:lang w:val="en-US" w:eastAsia="ko-KR"/>
              </w:rPr>
            </w:pPr>
            <w:r>
              <w:rPr>
                <w:lang w:val="en-US" w:eastAsia="ko-KR"/>
              </w:rPr>
              <w:t>8</w:t>
            </w:r>
          </w:p>
        </w:tc>
      </w:tr>
      <w:tr w:rsidR="00E4187F" w14:paraId="6213AD49" w14:textId="77777777" w:rsidTr="005324F4">
        <w:tc>
          <w:tcPr>
            <w:tcW w:w="1168" w:type="dxa"/>
          </w:tcPr>
          <w:p w14:paraId="33C15A07" w14:textId="3A6FF058" w:rsidR="00E4187F" w:rsidRPr="00E4187F" w:rsidRDefault="00E4187F" w:rsidP="00B713B4">
            <w:pPr>
              <w:pStyle w:val="TH"/>
              <w:rPr>
                <w:lang w:val="en-US" w:eastAsia="ko-KR"/>
              </w:rPr>
            </w:pPr>
            <w:r>
              <w:rPr>
                <w:lang w:val="en-US" w:eastAsia="ko-KR"/>
              </w:rPr>
              <w:t>P</w:t>
            </w:r>
          </w:p>
        </w:tc>
        <w:tc>
          <w:tcPr>
            <w:tcW w:w="1168" w:type="dxa"/>
          </w:tcPr>
          <w:p w14:paraId="1BA78DD2" w14:textId="73644292" w:rsidR="00E4187F" w:rsidRPr="00E4187F" w:rsidRDefault="00E4187F" w:rsidP="00B713B4">
            <w:pPr>
              <w:pStyle w:val="TH"/>
              <w:rPr>
                <w:lang w:val="en-US" w:eastAsia="ko-KR"/>
              </w:rPr>
            </w:pPr>
            <w:r>
              <w:rPr>
                <w:lang w:val="en-US" w:eastAsia="ko-KR"/>
              </w:rPr>
              <w:t>R</w:t>
            </w:r>
          </w:p>
        </w:tc>
        <w:tc>
          <w:tcPr>
            <w:tcW w:w="7014" w:type="dxa"/>
            <w:gridSpan w:val="6"/>
          </w:tcPr>
          <w:p w14:paraId="037CB40B" w14:textId="2C041E49" w:rsidR="00E4187F" w:rsidRPr="00E4187F" w:rsidRDefault="00E4187F" w:rsidP="00B713B4">
            <w:pPr>
              <w:pStyle w:val="TH"/>
              <w:rPr>
                <w:lang w:val="en-US" w:eastAsia="ko-KR"/>
              </w:rPr>
            </w:pPr>
            <w:r>
              <w:rPr>
                <w:lang w:val="en-US" w:eastAsia="ko-KR"/>
              </w:rPr>
              <w:t>Exposure Headroom</w:t>
            </w:r>
          </w:p>
        </w:tc>
      </w:tr>
      <w:tr w:rsidR="00E4187F" w14:paraId="38C02A12" w14:textId="77777777" w:rsidTr="00EA132A">
        <w:tc>
          <w:tcPr>
            <w:tcW w:w="1168" w:type="dxa"/>
          </w:tcPr>
          <w:p w14:paraId="27EBB891" w14:textId="685ADCBD" w:rsidR="00E4187F" w:rsidRPr="00E4187F" w:rsidRDefault="00E4187F" w:rsidP="00B713B4">
            <w:pPr>
              <w:pStyle w:val="TH"/>
              <w:rPr>
                <w:lang w:val="en-US" w:eastAsia="ko-KR"/>
              </w:rPr>
            </w:pPr>
            <w:r>
              <w:rPr>
                <w:lang w:val="en-US" w:eastAsia="ko-KR"/>
              </w:rPr>
              <w:t>R</w:t>
            </w:r>
          </w:p>
        </w:tc>
        <w:tc>
          <w:tcPr>
            <w:tcW w:w="1168" w:type="dxa"/>
          </w:tcPr>
          <w:p w14:paraId="19144D7F" w14:textId="00D328B0" w:rsidR="00E4187F" w:rsidRPr="00E4187F" w:rsidRDefault="00E4187F" w:rsidP="00B713B4">
            <w:pPr>
              <w:pStyle w:val="TH"/>
              <w:rPr>
                <w:lang w:val="en-US" w:eastAsia="ko-KR"/>
              </w:rPr>
            </w:pPr>
            <w:r>
              <w:rPr>
                <w:lang w:val="en-US" w:eastAsia="ko-KR"/>
              </w:rPr>
              <w:t>R</w:t>
            </w:r>
          </w:p>
        </w:tc>
        <w:tc>
          <w:tcPr>
            <w:tcW w:w="1169" w:type="dxa"/>
          </w:tcPr>
          <w:p w14:paraId="3AEDCB2B" w14:textId="77777777" w:rsidR="00E4187F" w:rsidRDefault="00E4187F" w:rsidP="00B713B4">
            <w:pPr>
              <w:pStyle w:val="TH"/>
              <w:rPr>
                <w:lang w:eastAsia="ko-KR"/>
              </w:rPr>
            </w:pPr>
          </w:p>
        </w:tc>
        <w:tc>
          <w:tcPr>
            <w:tcW w:w="5845" w:type="dxa"/>
            <w:gridSpan w:val="5"/>
          </w:tcPr>
          <w:p w14:paraId="3C022131" w14:textId="044E3166" w:rsidR="00E4187F" w:rsidRDefault="00E4187F" w:rsidP="00B713B4">
            <w:pPr>
              <w:pStyle w:val="TH"/>
              <w:rPr>
                <w:lang w:eastAsia="ko-KR"/>
              </w:rPr>
            </w:pPr>
            <w:r w:rsidRPr="00E4187F">
              <w:rPr>
                <w:rFonts w:cs="Arial"/>
                <w:lang w:val="en-US"/>
              </w:rPr>
              <w:t>PMP-</w:t>
            </w:r>
            <w:proofErr w:type="spellStart"/>
            <w:proofErr w:type="gramStart"/>
            <w:r w:rsidRPr="00E4187F">
              <w:rPr>
                <w:rFonts w:cs="Arial"/>
                <w:lang w:val="en-US"/>
              </w:rPr>
              <w:t>R</w:t>
            </w:r>
            <w:r w:rsidRPr="00E4187F">
              <w:rPr>
                <w:rFonts w:cs="Arial"/>
                <w:vertAlign w:val="subscript"/>
                <w:lang w:val="en-US"/>
              </w:rPr>
              <w:t>,c</w:t>
            </w:r>
            <w:proofErr w:type="spellEnd"/>
            <w:proofErr w:type="gramEnd"/>
          </w:p>
        </w:tc>
      </w:tr>
    </w:tbl>
    <w:p w14:paraId="5BF86FF5" w14:textId="64EBFA78" w:rsidR="00B713B4" w:rsidRPr="00C964D7" w:rsidRDefault="00B713B4" w:rsidP="00B713B4">
      <w:pPr>
        <w:pStyle w:val="TH"/>
        <w:rPr>
          <w:lang w:eastAsia="ko-KR"/>
        </w:rPr>
      </w:pPr>
    </w:p>
    <w:p w14:paraId="692738FE" w14:textId="77777777" w:rsidR="00B713B4" w:rsidRPr="00436EED" w:rsidRDefault="00B713B4" w:rsidP="00436EED">
      <w:pPr>
        <w:keepLines/>
        <w:spacing w:after="240"/>
        <w:jc w:val="center"/>
        <w:rPr>
          <w:rFonts w:ascii="Arial" w:eastAsiaTheme="minorHAnsi" w:hAnsi="Arial" w:cs="Arial"/>
          <w:b/>
          <w:noProof/>
          <w:sz w:val="22"/>
          <w:szCs w:val="22"/>
          <w:lang w:eastAsia="ko-KR"/>
        </w:rPr>
      </w:pPr>
    </w:p>
    <w:p w14:paraId="3FCD561F" w14:textId="18AFAC21" w:rsidR="00436EED" w:rsidRPr="00436EED" w:rsidRDefault="00436EED" w:rsidP="00436EED">
      <w:pPr>
        <w:keepNext/>
        <w:keepLines/>
        <w:spacing w:before="60" w:after="180"/>
        <w:jc w:val="center"/>
        <w:rPr>
          <w:rFonts w:ascii="Arial" w:eastAsiaTheme="minorHAnsi" w:hAnsi="Arial" w:cs="Arial"/>
          <w:b/>
          <w:sz w:val="22"/>
          <w:szCs w:val="22"/>
        </w:rPr>
      </w:pPr>
      <w:r w:rsidRPr="00436EED">
        <w:rPr>
          <w:rFonts w:ascii="Arial" w:eastAsiaTheme="minorHAnsi" w:hAnsi="Arial" w:cs="Arial"/>
          <w:b/>
          <w:sz w:val="22"/>
          <w:szCs w:val="22"/>
        </w:rPr>
        <w:t xml:space="preserve">Table </w:t>
      </w:r>
      <w:r w:rsidR="008D7F27">
        <w:rPr>
          <w:rFonts w:ascii="Arial" w:eastAsiaTheme="minorHAnsi" w:hAnsi="Arial" w:cs="Arial"/>
          <w:b/>
          <w:noProof/>
          <w:sz w:val="22"/>
          <w:szCs w:val="22"/>
          <w:lang w:eastAsia="ko-KR"/>
        </w:rPr>
        <w:t>x.y.z</w:t>
      </w:r>
      <w:r w:rsidR="008D7F27" w:rsidRPr="00436EED">
        <w:rPr>
          <w:rFonts w:ascii="Arial" w:eastAsiaTheme="minorHAnsi" w:hAnsi="Arial" w:cs="Arial"/>
          <w:b/>
          <w:sz w:val="22"/>
          <w:szCs w:val="22"/>
        </w:rPr>
        <w:t xml:space="preserve"> </w:t>
      </w:r>
      <w:r w:rsidRPr="00436EED">
        <w:rPr>
          <w:rFonts w:ascii="Arial" w:eastAsiaTheme="minorHAnsi" w:hAnsi="Arial" w:cs="Arial"/>
          <w:b/>
          <w:sz w:val="22"/>
          <w:szCs w:val="22"/>
        </w:rPr>
        <w:t>-</w:t>
      </w:r>
      <w:r w:rsidR="00A163C5">
        <w:rPr>
          <w:rFonts w:ascii="Arial" w:eastAsiaTheme="minorHAnsi" w:hAnsi="Arial" w:cs="Arial"/>
          <w:b/>
          <w:sz w:val="22"/>
          <w:szCs w:val="22"/>
        </w:rPr>
        <w:t>1</w:t>
      </w:r>
      <w:r w:rsidRPr="00436EED">
        <w:rPr>
          <w:rFonts w:ascii="Arial" w:eastAsiaTheme="minorHAnsi" w:hAnsi="Arial" w:cs="Arial"/>
          <w:b/>
          <w:sz w:val="22"/>
          <w:szCs w:val="22"/>
        </w:rPr>
        <w:t xml:space="preserve">: </w:t>
      </w:r>
      <w:r w:rsidR="008D7F27">
        <w:rPr>
          <w:rFonts w:ascii="Arial" w:eastAsiaTheme="minorHAnsi" w:hAnsi="Arial" w:cs="Arial"/>
          <w:b/>
          <w:sz w:val="22"/>
          <w:szCs w:val="22"/>
        </w:rPr>
        <w:t>Exposure</w:t>
      </w:r>
      <w:r w:rsidRPr="00436EED">
        <w:rPr>
          <w:rFonts w:ascii="Arial" w:eastAsiaTheme="minorHAnsi" w:hAnsi="Arial" w:cs="Arial"/>
          <w:b/>
          <w:sz w:val="22"/>
          <w:szCs w:val="22"/>
        </w:rPr>
        <w:t xml:space="preserve"> Headroom levels for </w:t>
      </w:r>
      <w:r w:rsidR="008D7F27">
        <w:rPr>
          <w:rFonts w:ascii="Arial" w:eastAsiaTheme="minorHAnsi" w:hAnsi="Arial" w:cs="Arial"/>
          <w:b/>
          <w:sz w:val="22"/>
          <w:szCs w:val="22"/>
        </w:rPr>
        <w:t>E</w:t>
      </w:r>
      <w:r w:rsidRPr="00436EED">
        <w:rPr>
          <w:rFonts w:ascii="Arial" w:eastAsiaTheme="minorHAnsi" w:hAnsi="Arial" w:cs="Arial"/>
          <w:b/>
          <w:sz w:val="22"/>
          <w:szCs w:val="22"/>
        </w:rPr>
        <w:t>HR</w:t>
      </w:r>
    </w:p>
    <w:tbl>
      <w:tblPr>
        <w:tblW w:w="4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8"/>
        <w:gridCol w:w="3243"/>
      </w:tblGrid>
      <w:tr w:rsidR="007735E8" w:rsidRPr="00885F53" w14:paraId="726F67C3" w14:textId="77777777" w:rsidTr="007735E8">
        <w:trPr>
          <w:jc w:val="center"/>
        </w:trPr>
        <w:tc>
          <w:tcPr>
            <w:tcW w:w="1718" w:type="dxa"/>
            <w:vAlign w:val="bottom"/>
          </w:tcPr>
          <w:p w14:paraId="25B8D55B" w14:textId="67B417FE" w:rsidR="007735E8" w:rsidRPr="00885F53" w:rsidRDefault="007735E8" w:rsidP="007735E8">
            <w:pPr>
              <w:keepNext/>
              <w:keepLines/>
              <w:jc w:val="center"/>
              <w:rPr>
                <w:rFonts w:ascii="Arial" w:hAnsi="Arial"/>
                <w:b/>
                <w:sz w:val="18"/>
                <w:szCs w:val="18"/>
              </w:rPr>
            </w:pPr>
            <w:r>
              <w:t>EH</w:t>
            </w:r>
          </w:p>
        </w:tc>
        <w:tc>
          <w:tcPr>
            <w:tcW w:w="3243" w:type="dxa"/>
            <w:shd w:val="clear" w:color="auto" w:fill="auto"/>
          </w:tcPr>
          <w:p w14:paraId="31B1F6FD" w14:textId="58789A00" w:rsidR="007735E8" w:rsidRPr="00885F53" w:rsidRDefault="007735E8" w:rsidP="007735E8">
            <w:pPr>
              <w:keepNext/>
              <w:keepLines/>
              <w:jc w:val="center"/>
              <w:rPr>
                <w:rFonts w:ascii="Arial" w:eastAsia="??" w:hAnsi="Arial"/>
                <w:b/>
                <w:sz w:val="18"/>
                <w:szCs w:val="18"/>
              </w:rPr>
            </w:pPr>
            <w:r w:rsidRPr="00885F53">
              <w:rPr>
                <w:rFonts w:ascii="Arial" w:hAnsi="Arial"/>
                <w:b/>
                <w:sz w:val="18"/>
                <w:szCs w:val="18"/>
              </w:rPr>
              <w:t>Reported value</w:t>
            </w:r>
          </w:p>
        </w:tc>
      </w:tr>
      <w:tr w:rsidR="007735E8" w:rsidRPr="00885F53" w14:paraId="38831EF5" w14:textId="77777777" w:rsidTr="007735E8">
        <w:trPr>
          <w:jc w:val="center"/>
        </w:trPr>
        <w:tc>
          <w:tcPr>
            <w:tcW w:w="1718" w:type="dxa"/>
            <w:vAlign w:val="bottom"/>
          </w:tcPr>
          <w:p w14:paraId="5FC1DBCC" w14:textId="34F819F0" w:rsidR="007735E8" w:rsidRDefault="007735E8" w:rsidP="007735E8">
            <w:pPr>
              <w:keepNext/>
              <w:keepLines/>
              <w:jc w:val="center"/>
              <w:rPr>
                <w:rFonts w:ascii="Arial" w:hAnsi="Arial"/>
                <w:sz w:val="18"/>
                <w:szCs w:val="18"/>
              </w:rPr>
            </w:pPr>
            <w:r>
              <w:rPr>
                <w:lang w:eastAsia="ko-KR"/>
              </w:rPr>
              <w:t>0</w:t>
            </w:r>
          </w:p>
        </w:tc>
        <w:tc>
          <w:tcPr>
            <w:tcW w:w="3243" w:type="dxa"/>
            <w:shd w:val="clear" w:color="auto" w:fill="auto"/>
          </w:tcPr>
          <w:p w14:paraId="36EC9608" w14:textId="3EDDD85A" w:rsidR="007735E8" w:rsidRPr="00885F53" w:rsidRDefault="007735E8" w:rsidP="007735E8">
            <w:pPr>
              <w:keepNext/>
              <w:keepLines/>
              <w:jc w:val="center"/>
              <w:rPr>
                <w:rFonts w:ascii="Arial" w:eastAsia="??" w:hAnsi="Arial"/>
                <w:sz w:val="18"/>
                <w:szCs w:val="18"/>
              </w:rPr>
            </w:pPr>
            <w:r>
              <w:rPr>
                <w:rFonts w:ascii="Arial" w:hAnsi="Arial"/>
                <w:sz w:val="18"/>
                <w:szCs w:val="18"/>
              </w:rPr>
              <w:t>EXPOSURE</w:t>
            </w:r>
            <w:r w:rsidRPr="00885F53">
              <w:rPr>
                <w:rFonts w:ascii="Arial" w:hAnsi="Arial"/>
                <w:sz w:val="18"/>
                <w:szCs w:val="18"/>
              </w:rPr>
              <w:t>_HEADROOM_0</w:t>
            </w:r>
          </w:p>
        </w:tc>
      </w:tr>
      <w:tr w:rsidR="007735E8" w:rsidRPr="00885F53" w14:paraId="66AF07AF" w14:textId="77777777" w:rsidTr="007735E8">
        <w:trPr>
          <w:jc w:val="center"/>
        </w:trPr>
        <w:tc>
          <w:tcPr>
            <w:tcW w:w="1718" w:type="dxa"/>
            <w:vAlign w:val="bottom"/>
          </w:tcPr>
          <w:p w14:paraId="1E611217" w14:textId="2D07CAAE" w:rsidR="007735E8" w:rsidRDefault="007735E8" w:rsidP="007735E8">
            <w:pPr>
              <w:keepNext/>
              <w:keepLines/>
              <w:jc w:val="center"/>
              <w:rPr>
                <w:rFonts w:ascii="Arial" w:hAnsi="Arial"/>
                <w:sz w:val="18"/>
                <w:szCs w:val="18"/>
              </w:rPr>
            </w:pPr>
            <w:r>
              <w:rPr>
                <w:lang w:eastAsia="ko-KR"/>
              </w:rPr>
              <w:t>1</w:t>
            </w:r>
          </w:p>
        </w:tc>
        <w:tc>
          <w:tcPr>
            <w:tcW w:w="3243" w:type="dxa"/>
            <w:shd w:val="clear" w:color="auto" w:fill="auto"/>
          </w:tcPr>
          <w:p w14:paraId="194771E6" w14:textId="2B19F88D" w:rsidR="007735E8" w:rsidRPr="00885F53" w:rsidRDefault="007735E8" w:rsidP="007735E8">
            <w:pPr>
              <w:keepNext/>
              <w:keepLines/>
              <w:jc w:val="center"/>
              <w:rPr>
                <w:rFonts w:ascii="Arial" w:eastAsia="??" w:hAnsi="Arial"/>
                <w:sz w:val="18"/>
                <w:szCs w:val="18"/>
              </w:rPr>
            </w:pPr>
            <w:r>
              <w:rPr>
                <w:rFonts w:ascii="Arial" w:hAnsi="Arial"/>
                <w:sz w:val="18"/>
                <w:szCs w:val="18"/>
              </w:rPr>
              <w:t>EXPOSURE</w:t>
            </w:r>
            <w:r w:rsidRPr="00885F53">
              <w:rPr>
                <w:rFonts w:ascii="Arial" w:hAnsi="Arial"/>
                <w:sz w:val="18"/>
                <w:szCs w:val="18"/>
              </w:rPr>
              <w:t xml:space="preserve"> _HEADROOM_1</w:t>
            </w:r>
          </w:p>
        </w:tc>
      </w:tr>
      <w:tr w:rsidR="007735E8" w:rsidRPr="00885F53" w14:paraId="343E5B26" w14:textId="77777777" w:rsidTr="007735E8">
        <w:trPr>
          <w:jc w:val="center"/>
        </w:trPr>
        <w:tc>
          <w:tcPr>
            <w:tcW w:w="1718" w:type="dxa"/>
            <w:vAlign w:val="bottom"/>
          </w:tcPr>
          <w:p w14:paraId="4A7BF3DB" w14:textId="1EF73B6C" w:rsidR="007735E8" w:rsidRDefault="007735E8" w:rsidP="007735E8">
            <w:pPr>
              <w:keepNext/>
              <w:keepLines/>
              <w:jc w:val="center"/>
              <w:rPr>
                <w:rFonts w:ascii="Arial" w:hAnsi="Arial"/>
                <w:sz w:val="18"/>
                <w:szCs w:val="18"/>
              </w:rPr>
            </w:pPr>
            <w:r>
              <w:rPr>
                <w:lang w:eastAsia="ko-KR"/>
              </w:rPr>
              <w:t>2</w:t>
            </w:r>
          </w:p>
        </w:tc>
        <w:tc>
          <w:tcPr>
            <w:tcW w:w="3243" w:type="dxa"/>
            <w:shd w:val="clear" w:color="auto" w:fill="auto"/>
          </w:tcPr>
          <w:p w14:paraId="63C6A06F" w14:textId="0CFFC02B" w:rsidR="007735E8" w:rsidRPr="00885F53" w:rsidRDefault="007735E8" w:rsidP="007735E8">
            <w:pPr>
              <w:keepNext/>
              <w:keepLines/>
              <w:jc w:val="center"/>
              <w:rPr>
                <w:rFonts w:ascii="Arial" w:eastAsia="??" w:hAnsi="Arial"/>
                <w:sz w:val="18"/>
                <w:szCs w:val="18"/>
              </w:rPr>
            </w:pPr>
            <w:r>
              <w:rPr>
                <w:rFonts w:ascii="Arial" w:hAnsi="Arial"/>
                <w:sz w:val="18"/>
                <w:szCs w:val="18"/>
              </w:rPr>
              <w:t>EXPOSURE</w:t>
            </w:r>
            <w:r w:rsidRPr="00885F53">
              <w:rPr>
                <w:rFonts w:ascii="Arial" w:hAnsi="Arial"/>
                <w:sz w:val="18"/>
                <w:szCs w:val="18"/>
              </w:rPr>
              <w:t xml:space="preserve"> _HEADROOM_2</w:t>
            </w:r>
          </w:p>
        </w:tc>
      </w:tr>
      <w:tr w:rsidR="007735E8" w:rsidRPr="00885F53" w14:paraId="5167839C" w14:textId="77777777" w:rsidTr="007735E8">
        <w:trPr>
          <w:jc w:val="center"/>
        </w:trPr>
        <w:tc>
          <w:tcPr>
            <w:tcW w:w="1718" w:type="dxa"/>
            <w:vAlign w:val="bottom"/>
          </w:tcPr>
          <w:p w14:paraId="10155EF7" w14:textId="0DAF5948" w:rsidR="007735E8" w:rsidRDefault="007735E8" w:rsidP="007735E8">
            <w:pPr>
              <w:keepNext/>
              <w:keepLines/>
              <w:jc w:val="center"/>
              <w:rPr>
                <w:rFonts w:ascii="Arial" w:hAnsi="Arial"/>
                <w:sz w:val="18"/>
                <w:szCs w:val="18"/>
              </w:rPr>
            </w:pPr>
            <w:r>
              <w:rPr>
                <w:lang w:eastAsia="ko-KR"/>
              </w:rPr>
              <w:t>3</w:t>
            </w:r>
          </w:p>
        </w:tc>
        <w:tc>
          <w:tcPr>
            <w:tcW w:w="3243" w:type="dxa"/>
            <w:shd w:val="clear" w:color="auto" w:fill="auto"/>
          </w:tcPr>
          <w:p w14:paraId="573B9925" w14:textId="10470848" w:rsidR="007735E8" w:rsidRPr="00885F53" w:rsidRDefault="007735E8" w:rsidP="007735E8">
            <w:pPr>
              <w:keepNext/>
              <w:keepLines/>
              <w:jc w:val="center"/>
              <w:rPr>
                <w:rFonts w:ascii="Arial" w:eastAsia="??" w:hAnsi="Arial"/>
                <w:sz w:val="18"/>
                <w:szCs w:val="18"/>
              </w:rPr>
            </w:pPr>
            <w:r>
              <w:rPr>
                <w:rFonts w:ascii="Arial" w:hAnsi="Arial"/>
                <w:sz w:val="18"/>
                <w:szCs w:val="18"/>
              </w:rPr>
              <w:t>EXPOSURE</w:t>
            </w:r>
            <w:r w:rsidRPr="00885F53">
              <w:rPr>
                <w:rFonts w:ascii="Arial" w:hAnsi="Arial"/>
                <w:sz w:val="18"/>
                <w:szCs w:val="18"/>
              </w:rPr>
              <w:t xml:space="preserve"> _HEADROOM_3</w:t>
            </w:r>
          </w:p>
        </w:tc>
      </w:tr>
      <w:tr w:rsidR="007735E8" w:rsidRPr="00885F53" w14:paraId="3E4411A1" w14:textId="77777777" w:rsidTr="007735E8">
        <w:trPr>
          <w:jc w:val="center"/>
        </w:trPr>
        <w:tc>
          <w:tcPr>
            <w:tcW w:w="1718" w:type="dxa"/>
            <w:vAlign w:val="bottom"/>
          </w:tcPr>
          <w:p w14:paraId="6A0D22CC" w14:textId="1B00D7BB" w:rsidR="007735E8" w:rsidRPr="00885F53" w:rsidRDefault="007735E8" w:rsidP="007735E8">
            <w:pPr>
              <w:keepNext/>
              <w:keepLines/>
              <w:jc w:val="center"/>
              <w:rPr>
                <w:rFonts w:ascii="Arial" w:hAnsi="Arial"/>
                <w:sz w:val="18"/>
                <w:szCs w:val="18"/>
              </w:rPr>
            </w:pPr>
            <w:r>
              <w:rPr>
                <w:lang w:eastAsia="ko-KR"/>
              </w:rPr>
              <w:t>…</w:t>
            </w:r>
          </w:p>
        </w:tc>
        <w:tc>
          <w:tcPr>
            <w:tcW w:w="3243" w:type="dxa"/>
            <w:shd w:val="clear" w:color="auto" w:fill="auto"/>
          </w:tcPr>
          <w:p w14:paraId="0B30E4C5" w14:textId="1EE8F509" w:rsidR="007735E8" w:rsidRPr="00885F53" w:rsidRDefault="007735E8" w:rsidP="007735E8">
            <w:pPr>
              <w:keepNext/>
              <w:keepLines/>
              <w:jc w:val="center"/>
              <w:rPr>
                <w:rFonts w:ascii="Arial" w:eastAsia="??" w:hAnsi="Arial"/>
                <w:sz w:val="18"/>
                <w:szCs w:val="18"/>
              </w:rPr>
            </w:pPr>
            <w:r w:rsidRPr="00885F53">
              <w:rPr>
                <w:rFonts w:ascii="Arial" w:hAnsi="Arial"/>
                <w:sz w:val="18"/>
                <w:szCs w:val="18"/>
              </w:rPr>
              <w:sym w:font="Symbol" w:char="F0BC"/>
            </w:r>
          </w:p>
        </w:tc>
      </w:tr>
      <w:tr w:rsidR="007735E8" w:rsidRPr="00885F53" w14:paraId="48AA1E05" w14:textId="77777777" w:rsidTr="007735E8">
        <w:trPr>
          <w:jc w:val="center"/>
        </w:trPr>
        <w:tc>
          <w:tcPr>
            <w:tcW w:w="1718" w:type="dxa"/>
            <w:vAlign w:val="bottom"/>
          </w:tcPr>
          <w:p w14:paraId="4505961D" w14:textId="0A60D9BC" w:rsidR="007735E8" w:rsidRDefault="007735E8" w:rsidP="007735E8">
            <w:pPr>
              <w:keepNext/>
              <w:keepLines/>
              <w:jc w:val="center"/>
              <w:rPr>
                <w:rFonts w:ascii="Arial" w:hAnsi="Arial"/>
                <w:sz w:val="18"/>
                <w:szCs w:val="18"/>
              </w:rPr>
            </w:pPr>
            <w:r>
              <w:rPr>
                <w:lang w:eastAsia="ko-KR"/>
              </w:rPr>
              <w:t>60</w:t>
            </w:r>
          </w:p>
        </w:tc>
        <w:tc>
          <w:tcPr>
            <w:tcW w:w="3243" w:type="dxa"/>
            <w:shd w:val="clear" w:color="auto" w:fill="auto"/>
          </w:tcPr>
          <w:p w14:paraId="54652F6B" w14:textId="18EB9B76" w:rsidR="007735E8" w:rsidRPr="00885F53" w:rsidRDefault="007735E8" w:rsidP="007735E8">
            <w:pPr>
              <w:keepNext/>
              <w:keepLines/>
              <w:jc w:val="center"/>
              <w:rPr>
                <w:rFonts w:ascii="Arial" w:eastAsia="Yu Gothic" w:hAnsi="Arial"/>
                <w:sz w:val="18"/>
                <w:szCs w:val="18"/>
              </w:rPr>
            </w:pPr>
            <w:r>
              <w:rPr>
                <w:rFonts w:ascii="Arial" w:hAnsi="Arial"/>
                <w:sz w:val="18"/>
                <w:szCs w:val="18"/>
              </w:rPr>
              <w:t>EXPOSURE</w:t>
            </w:r>
            <w:r w:rsidRPr="00885F53">
              <w:rPr>
                <w:rFonts w:ascii="Arial" w:eastAsia="Yu Gothic" w:hAnsi="Arial"/>
                <w:sz w:val="18"/>
                <w:szCs w:val="18"/>
              </w:rPr>
              <w:t xml:space="preserve"> _HEADROOM_60</w:t>
            </w:r>
          </w:p>
        </w:tc>
      </w:tr>
      <w:tr w:rsidR="007735E8" w:rsidRPr="00885F53" w14:paraId="621F47AA" w14:textId="77777777" w:rsidTr="007735E8">
        <w:trPr>
          <w:jc w:val="center"/>
        </w:trPr>
        <w:tc>
          <w:tcPr>
            <w:tcW w:w="1718" w:type="dxa"/>
            <w:vAlign w:val="bottom"/>
          </w:tcPr>
          <w:p w14:paraId="3B70C752" w14:textId="408DA8A2" w:rsidR="007735E8" w:rsidRDefault="007735E8" w:rsidP="007735E8">
            <w:pPr>
              <w:keepNext/>
              <w:keepLines/>
              <w:jc w:val="center"/>
              <w:rPr>
                <w:rFonts w:ascii="Arial" w:hAnsi="Arial"/>
                <w:sz w:val="18"/>
                <w:szCs w:val="18"/>
              </w:rPr>
            </w:pPr>
            <w:r>
              <w:rPr>
                <w:lang w:eastAsia="ko-KR"/>
              </w:rPr>
              <w:t>61</w:t>
            </w:r>
          </w:p>
        </w:tc>
        <w:tc>
          <w:tcPr>
            <w:tcW w:w="3243" w:type="dxa"/>
            <w:shd w:val="clear" w:color="auto" w:fill="auto"/>
          </w:tcPr>
          <w:p w14:paraId="414E7624" w14:textId="23068182" w:rsidR="007735E8" w:rsidRPr="00885F53" w:rsidRDefault="007735E8" w:rsidP="007735E8">
            <w:pPr>
              <w:keepNext/>
              <w:keepLines/>
              <w:jc w:val="center"/>
              <w:rPr>
                <w:rFonts w:ascii="Arial" w:eastAsia="Yu Gothic" w:hAnsi="Arial"/>
                <w:sz w:val="18"/>
                <w:szCs w:val="18"/>
              </w:rPr>
            </w:pPr>
            <w:r>
              <w:rPr>
                <w:rFonts w:ascii="Arial" w:hAnsi="Arial"/>
                <w:sz w:val="18"/>
                <w:szCs w:val="18"/>
              </w:rPr>
              <w:t>EXPOSURE</w:t>
            </w:r>
            <w:r w:rsidRPr="00885F53">
              <w:rPr>
                <w:rFonts w:ascii="Arial" w:eastAsia="Yu Gothic" w:hAnsi="Arial"/>
                <w:sz w:val="18"/>
                <w:szCs w:val="18"/>
              </w:rPr>
              <w:t xml:space="preserve"> _HEADROOM_61</w:t>
            </w:r>
          </w:p>
        </w:tc>
      </w:tr>
      <w:tr w:rsidR="007735E8" w:rsidRPr="00885F53" w14:paraId="56C92633" w14:textId="77777777" w:rsidTr="007735E8">
        <w:trPr>
          <w:jc w:val="center"/>
        </w:trPr>
        <w:tc>
          <w:tcPr>
            <w:tcW w:w="1718" w:type="dxa"/>
            <w:vAlign w:val="bottom"/>
          </w:tcPr>
          <w:p w14:paraId="1446924E" w14:textId="158B368E" w:rsidR="007735E8" w:rsidRDefault="007735E8" w:rsidP="007735E8">
            <w:pPr>
              <w:keepNext/>
              <w:keepLines/>
              <w:jc w:val="center"/>
              <w:rPr>
                <w:rFonts w:ascii="Arial" w:hAnsi="Arial"/>
                <w:sz w:val="18"/>
                <w:szCs w:val="18"/>
              </w:rPr>
            </w:pPr>
            <w:r>
              <w:rPr>
                <w:lang w:eastAsia="ko-KR"/>
              </w:rPr>
              <w:t>62</w:t>
            </w:r>
          </w:p>
        </w:tc>
        <w:tc>
          <w:tcPr>
            <w:tcW w:w="3243" w:type="dxa"/>
            <w:shd w:val="clear" w:color="auto" w:fill="auto"/>
          </w:tcPr>
          <w:p w14:paraId="650D3047" w14:textId="4BE1C915" w:rsidR="007735E8" w:rsidRPr="00885F53" w:rsidRDefault="007735E8" w:rsidP="007735E8">
            <w:pPr>
              <w:keepNext/>
              <w:keepLines/>
              <w:jc w:val="center"/>
              <w:rPr>
                <w:rFonts w:ascii="Arial" w:eastAsia="??" w:hAnsi="Arial"/>
                <w:sz w:val="18"/>
                <w:szCs w:val="18"/>
              </w:rPr>
            </w:pPr>
            <w:r>
              <w:rPr>
                <w:rFonts w:ascii="Arial" w:hAnsi="Arial"/>
                <w:sz w:val="18"/>
                <w:szCs w:val="18"/>
              </w:rPr>
              <w:t>EXPOSURE</w:t>
            </w:r>
            <w:r w:rsidRPr="00885F53">
              <w:rPr>
                <w:rFonts w:ascii="Arial" w:eastAsia="Yu Gothic" w:hAnsi="Arial"/>
                <w:sz w:val="18"/>
                <w:szCs w:val="18"/>
              </w:rPr>
              <w:t xml:space="preserve"> _HEADROOM_62</w:t>
            </w:r>
          </w:p>
        </w:tc>
      </w:tr>
      <w:tr w:rsidR="007735E8" w:rsidRPr="00885F53" w14:paraId="703D52A4" w14:textId="77777777" w:rsidTr="007735E8">
        <w:trPr>
          <w:jc w:val="center"/>
        </w:trPr>
        <w:tc>
          <w:tcPr>
            <w:tcW w:w="1718" w:type="dxa"/>
            <w:vAlign w:val="bottom"/>
          </w:tcPr>
          <w:p w14:paraId="08ACAB0B" w14:textId="18B8A80D" w:rsidR="007735E8" w:rsidRDefault="007735E8" w:rsidP="007735E8">
            <w:pPr>
              <w:keepNext/>
              <w:keepLines/>
              <w:jc w:val="center"/>
              <w:rPr>
                <w:rFonts w:ascii="Arial" w:hAnsi="Arial"/>
                <w:sz w:val="18"/>
                <w:szCs w:val="18"/>
              </w:rPr>
            </w:pPr>
            <w:r>
              <w:rPr>
                <w:lang w:eastAsia="ko-KR"/>
              </w:rPr>
              <w:t>63</w:t>
            </w:r>
          </w:p>
        </w:tc>
        <w:tc>
          <w:tcPr>
            <w:tcW w:w="3243" w:type="dxa"/>
            <w:shd w:val="clear" w:color="auto" w:fill="auto"/>
          </w:tcPr>
          <w:p w14:paraId="7DCB4C70" w14:textId="0FE0F9D3" w:rsidR="007735E8" w:rsidRPr="00885F53" w:rsidRDefault="007735E8" w:rsidP="007735E8">
            <w:pPr>
              <w:keepNext/>
              <w:keepLines/>
              <w:jc w:val="center"/>
              <w:rPr>
                <w:rFonts w:ascii="Arial" w:eastAsia="??" w:hAnsi="Arial"/>
                <w:sz w:val="18"/>
                <w:szCs w:val="18"/>
              </w:rPr>
            </w:pPr>
            <w:r>
              <w:rPr>
                <w:rFonts w:ascii="Arial" w:hAnsi="Arial"/>
                <w:sz w:val="18"/>
                <w:szCs w:val="18"/>
              </w:rPr>
              <w:t>EXPOSURE</w:t>
            </w:r>
            <w:r w:rsidRPr="00885F53">
              <w:rPr>
                <w:rFonts w:ascii="Arial" w:eastAsia="Yu Gothic" w:hAnsi="Arial"/>
                <w:sz w:val="18"/>
                <w:szCs w:val="18"/>
              </w:rPr>
              <w:t>_HEADROOM_63</w:t>
            </w:r>
          </w:p>
        </w:tc>
      </w:tr>
    </w:tbl>
    <w:p w14:paraId="1AD9A011" w14:textId="77777777" w:rsidR="00436EED" w:rsidRPr="00436EED" w:rsidRDefault="00436EED" w:rsidP="00436EED">
      <w:pPr>
        <w:spacing w:after="180"/>
        <w:rPr>
          <w:rFonts w:eastAsia="Malgun Gothic"/>
          <w:lang w:eastAsia="ko-KR"/>
        </w:rPr>
      </w:pPr>
    </w:p>
    <w:p w14:paraId="1D012947" w14:textId="7725A60F" w:rsidR="003C32E5" w:rsidRPr="003C32E5" w:rsidRDefault="003C32E5" w:rsidP="003C32E5">
      <w:pPr>
        <w:keepNext/>
        <w:keepLines/>
        <w:spacing w:before="60" w:after="180"/>
        <w:jc w:val="center"/>
        <w:rPr>
          <w:rFonts w:ascii="Arial" w:eastAsiaTheme="minorHAnsi" w:hAnsi="Arial" w:cs="Arial"/>
          <w:b/>
          <w:sz w:val="22"/>
          <w:szCs w:val="22"/>
          <w:lang w:val="en-US"/>
        </w:rPr>
      </w:pPr>
      <w:r w:rsidRPr="003C32E5">
        <w:rPr>
          <w:rFonts w:ascii="Arial" w:eastAsiaTheme="minorHAnsi" w:hAnsi="Arial" w:cs="Arial"/>
          <w:b/>
          <w:sz w:val="22"/>
          <w:szCs w:val="22"/>
          <w:lang w:val="en-US"/>
        </w:rPr>
        <w:t xml:space="preserve">Table </w:t>
      </w:r>
      <w:r w:rsidRPr="003C32E5">
        <w:rPr>
          <w:rFonts w:ascii="Arial" w:eastAsiaTheme="minorHAnsi" w:hAnsi="Arial" w:cs="Arial"/>
          <w:b/>
          <w:noProof/>
          <w:sz w:val="22"/>
          <w:szCs w:val="22"/>
          <w:lang w:val="en-US" w:eastAsia="ko-KR"/>
        </w:rPr>
        <w:t>x.y.z</w:t>
      </w:r>
      <w:r w:rsidRPr="003C32E5">
        <w:rPr>
          <w:rFonts w:ascii="Arial" w:eastAsiaTheme="minorHAnsi" w:hAnsi="Arial" w:cs="Arial"/>
          <w:b/>
          <w:sz w:val="22"/>
          <w:szCs w:val="22"/>
          <w:lang w:val="en-US"/>
        </w:rPr>
        <w:t>-</w:t>
      </w:r>
      <w:r w:rsidRPr="003C32E5">
        <w:rPr>
          <w:rFonts w:ascii="Arial" w:eastAsiaTheme="minorHAnsi" w:hAnsi="Arial" w:cs="Arial"/>
          <w:b/>
          <w:sz w:val="22"/>
          <w:szCs w:val="22"/>
          <w:lang w:val="en-US" w:eastAsia="ko-KR"/>
        </w:rPr>
        <w:t>3</w:t>
      </w:r>
      <w:r w:rsidRPr="003C32E5">
        <w:rPr>
          <w:rFonts w:ascii="Arial" w:eastAsiaTheme="minorHAnsi" w:hAnsi="Arial" w:cs="Arial"/>
          <w:b/>
          <w:sz w:val="22"/>
          <w:szCs w:val="22"/>
          <w:lang w:val="en-US"/>
        </w:rPr>
        <w:t xml:space="preserve">: </w:t>
      </w:r>
      <w:r w:rsidR="00294752">
        <w:rPr>
          <w:rFonts w:ascii="Arial" w:eastAsiaTheme="minorHAnsi" w:hAnsi="Arial" w:cs="Arial"/>
          <w:b/>
          <w:sz w:val="22"/>
          <w:szCs w:val="22"/>
          <w:lang w:val="en-US"/>
        </w:rPr>
        <w:t>E</w:t>
      </w:r>
      <w:r w:rsidRPr="003C32E5">
        <w:rPr>
          <w:rFonts w:ascii="Arial" w:eastAsiaTheme="minorHAnsi" w:hAnsi="Arial" w:cs="Arial"/>
          <w:b/>
          <w:sz w:val="22"/>
          <w:szCs w:val="22"/>
          <w:lang w:val="en-US"/>
        </w:rPr>
        <w:t>ffective powe</w:t>
      </w:r>
      <w:r>
        <w:rPr>
          <w:rFonts w:ascii="Arial" w:eastAsiaTheme="minorHAnsi" w:hAnsi="Arial" w:cs="Arial"/>
          <w:b/>
          <w:sz w:val="22"/>
          <w:szCs w:val="22"/>
          <w:lang w:val="en-US"/>
        </w:rPr>
        <w:t>r reduction</w:t>
      </w:r>
      <w:r w:rsidR="00294752">
        <w:rPr>
          <w:rFonts w:ascii="Arial" w:eastAsiaTheme="minorHAnsi" w:hAnsi="Arial" w:cs="Arial"/>
          <w:b/>
          <w:sz w:val="22"/>
          <w:szCs w:val="22"/>
          <w:lang w:val="en-US"/>
        </w:rPr>
        <w:t xml:space="preserve"> for P-MPR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3C32E5" w:rsidRPr="00885F53" w14:paraId="746F9D44" w14:textId="77777777" w:rsidTr="00F25DC6">
        <w:tc>
          <w:tcPr>
            <w:tcW w:w="2551" w:type="dxa"/>
            <w:tcBorders>
              <w:top w:val="single" w:sz="4" w:space="0" w:color="auto"/>
              <w:left w:val="single" w:sz="4" w:space="0" w:color="auto"/>
              <w:bottom w:val="single" w:sz="4" w:space="0" w:color="auto"/>
              <w:right w:val="single" w:sz="4" w:space="0" w:color="auto"/>
            </w:tcBorders>
            <w:hideMark/>
          </w:tcPr>
          <w:p w14:paraId="2E51F3B2" w14:textId="77777777" w:rsidR="003C32E5" w:rsidRPr="00885F53" w:rsidRDefault="003C32E5" w:rsidP="00F25DC6">
            <w:pPr>
              <w:keepNext/>
              <w:keepLines/>
              <w:jc w:val="center"/>
              <w:rPr>
                <w:rFonts w:ascii="Arial" w:hAnsi="Arial" w:cs="Arial"/>
                <w:b/>
                <w:sz w:val="18"/>
                <w:lang w:val="en-US"/>
              </w:rPr>
            </w:pPr>
            <w:r w:rsidRPr="00885F53">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18FEB155" w14:textId="77777777" w:rsidR="003C32E5" w:rsidRPr="00885F53" w:rsidRDefault="003C32E5" w:rsidP="00F25DC6">
            <w:pPr>
              <w:keepNext/>
              <w:keepLines/>
              <w:jc w:val="center"/>
              <w:rPr>
                <w:rFonts w:ascii="Arial" w:hAnsi="Arial" w:cs="Arial"/>
                <w:b/>
                <w:sz w:val="18"/>
                <w:lang w:val="en-US"/>
              </w:rPr>
            </w:pPr>
            <w:r w:rsidRPr="00885F53">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7DE5D028" w14:textId="77777777" w:rsidR="003C32E5" w:rsidRPr="00885F53" w:rsidRDefault="003C32E5" w:rsidP="00F25DC6">
            <w:pPr>
              <w:keepNext/>
              <w:keepLines/>
              <w:jc w:val="center"/>
              <w:rPr>
                <w:rFonts w:ascii="Arial" w:hAnsi="Arial" w:cs="Arial"/>
                <w:b/>
                <w:sz w:val="18"/>
                <w:lang w:val="en-US"/>
              </w:rPr>
            </w:pPr>
            <w:r w:rsidRPr="00885F53">
              <w:rPr>
                <w:rFonts w:ascii="Arial" w:hAnsi="Arial" w:cs="v4.2.0"/>
                <w:b/>
                <w:sz w:val="18"/>
                <w:lang w:val="en-US"/>
              </w:rPr>
              <w:t>Unit</w:t>
            </w:r>
          </w:p>
        </w:tc>
      </w:tr>
      <w:tr w:rsidR="003C32E5" w:rsidRPr="00885F53" w14:paraId="5ECE49BB" w14:textId="77777777" w:rsidTr="00F25DC6">
        <w:tc>
          <w:tcPr>
            <w:tcW w:w="2551" w:type="dxa"/>
            <w:tcBorders>
              <w:top w:val="single" w:sz="4" w:space="0" w:color="auto"/>
              <w:left w:val="single" w:sz="4" w:space="0" w:color="auto"/>
              <w:bottom w:val="single" w:sz="4" w:space="0" w:color="auto"/>
              <w:right w:val="single" w:sz="4" w:space="0" w:color="auto"/>
            </w:tcBorders>
            <w:hideMark/>
          </w:tcPr>
          <w:p w14:paraId="78F13AF4" w14:textId="77777777" w:rsidR="003C32E5" w:rsidRPr="00885F53" w:rsidRDefault="003C32E5" w:rsidP="00F25DC6">
            <w:pPr>
              <w:keepNext/>
              <w:keepLines/>
              <w:jc w:val="center"/>
              <w:rPr>
                <w:rFonts w:ascii="Arial" w:hAnsi="Arial" w:cs="Arial"/>
                <w:sz w:val="18"/>
                <w:lang w:val="en-US"/>
              </w:rPr>
            </w:pPr>
            <w:r>
              <w:rPr>
                <w:rFonts w:ascii="Arial" w:hAnsi="Arial" w:cs="Arial"/>
                <w:sz w:val="18"/>
                <w:lang w:val="en-US" w:eastAsia="zh-CN"/>
              </w:rPr>
              <w:t>P-MPR</w:t>
            </w:r>
            <w:r w:rsidRPr="00885F53">
              <w:rPr>
                <w:rFonts w:ascii="Arial" w:hAnsi="Arial" w:cs="Arial"/>
                <w:sz w:val="18"/>
                <w:lang w:val="en-US" w:eastAsia="zh-CN"/>
              </w:rPr>
              <w:t>_C_</w:t>
            </w:r>
            <w:r w:rsidRPr="00885F53">
              <w:rPr>
                <w:rFonts w:ascii="Arial" w:hAnsi="Arial" w:cs="Arial"/>
                <w:sz w:val="18"/>
                <w:lang w:val="en-US"/>
              </w:rPr>
              <w:t>0</w:t>
            </w:r>
            <w:r w:rsidRPr="00885F53">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596F8937" w14:textId="77777777" w:rsidR="003C32E5" w:rsidRPr="00885F53" w:rsidRDefault="003C32E5" w:rsidP="00F25DC6">
            <w:pPr>
              <w:keepNext/>
              <w:keepLines/>
              <w:jc w:val="center"/>
              <w:rPr>
                <w:rFonts w:ascii="Arial" w:hAnsi="Arial" w:cs="Arial"/>
                <w:sz w:val="18"/>
                <w:lang w:val="en-US"/>
              </w:rPr>
            </w:pPr>
            <w:r>
              <w:rPr>
                <w:rFonts w:ascii="Arial" w:hAnsi="Arial" w:cs="Arial"/>
                <w:sz w:val="18"/>
                <w:lang w:val="en-US"/>
              </w:rPr>
              <w:t>PMP-</w:t>
            </w:r>
            <w:proofErr w:type="spellStart"/>
            <w:proofErr w:type="gramStart"/>
            <w:r>
              <w:rPr>
                <w:rFonts w:ascii="Arial" w:hAnsi="Arial" w:cs="Arial"/>
                <w:sz w:val="18"/>
                <w:lang w:val="en-US"/>
              </w:rPr>
              <w:t>R</w:t>
            </w:r>
            <w:r w:rsidRPr="00885F53">
              <w:rPr>
                <w:rFonts w:ascii="Arial" w:hAnsi="Arial" w:cs="Arial"/>
                <w:sz w:val="18"/>
                <w:vertAlign w:val="subscript"/>
                <w:lang w:val="en-US"/>
              </w:rPr>
              <w:t>,c</w:t>
            </w:r>
            <w:proofErr w:type="gramEnd"/>
            <w:r w:rsidRPr="00885F53">
              <w:rPr>
                <w:rFonts w:ascii="Arial" w:hAnsi="Arial" w:cs="Arial"/>
                <w:sz w:val="18"/>
                <w:vertAlign w:val="subscript"/>
                <w:lang w:val="en-US"/>
              </w:rPr>
              <w:t>,f</w:t>
            </w:r>
            <w:proofErr w:type="spellEnd"/>
            <w:r w:rsidRPr="00885F53">
              <w:rPr>
                <w:rFonts w:ascii="Arial" w:hAnsi="Arial" w:cs="Arial"/>
                <w:sz w:val="18"/>
                <w:lang w:val="en-US"/>
              </w:rPr>
              <w:t xml:space="preserve"> &lt; </w:t>
            </w:r>
            <w:r>
              <w:rPr>
                <w:rFonts w:ascii="Arial" w:hAnsi="Arial" w:cs="Arial"/>
                <w:sz w:val="18"/>
                <w:lang w:val="en-US"/>
              </w:rPr>
              <w:t>1</w:t>
            </w:r>
          </w:p>
        </w:tc>
        <w:tc>
          <w:tcPr>
            <w:tcW w:w="851" w:type="dxa"/>
            <w:tcBorders>
              <w:top w:val="single" w:sz="4" w:space="0" w:color="auto"/>
              <w:left w:val="single" w:sz="4" w:space="0" w:color="auto"/>
              <w:bottom w:val="single" w:sz="4" w:space="0" w:color="auto"/>
              <w:right w:val="single" w:sz="4" w:space="0" w:color="auto"/>
            </w:tcBorders>
            <w:hideMark/>
          </w:tcPr>
          <w:p w14:paraId="26EFF672" w14:textId="77777777" w:rsidR="003C32E5" w:rsidRPr="00885F53" w:rsidRDefault="003C32E5" w:rsidP="00F25DC6">
            <w:pPr>
              <w:keepNext/>
              <w:keepLines/>
              <w:jc w:val="center"/>
              <w:rPr>
                <w:rFonts w:ascii="Arial" w:hAnsi="Arial" w:cs="Arial"/>
                <w:sz w:val="18"/>
                <w:lang w:val="en-US"/>
              </w:rPr>
            </w:pPr>
            <w:r w:rsidRPr="00885F53">
              <w:rPr>
                <w:rFonts w:ascii="Arial" w:hAnsi="Arial" w:cs="Arial"/>
                <w:sz w:val="18"/>
                <w:lang w:val="en-US"/>
              </w:rPr>
              <w:t>dBm</w:t>
            </w:r>
          </w:p>
        </w:tc>
      </w:tr>
      <w:tr w:rsidR="003C32E5" w:rsidRPr="00885F53" w14:paraId="30EEFD6C" w14:textId="77777777" w:rsidTr="00F25DC6">
        <w:tc>
          <w:tcPr>
            <w:tcW w:w="2551" w:type="dxa"/>
            <w:tcBorders>
              <w:top w:val="single" w:sz="4" w:space="0" w:color="auto"/>
              <w:left w:val="single" w:sz="4" w:space="0" w:color="auto"/>
              <w:bottom w:val="single" w:sz="4" w:space="0" w:color="auto"/>
              <w:right w:val="single" w:sz="4" w:space="0" w:color="auto"/>
            </w:tcBorders>
            <w:hideMark/>
          </w:tcPr>
          <w:p w14:paraId="2AEF6E5D" w14:textId="77777777" w:rsidR="003C32E5" w:rsidRPr="00885F53" w:rsidRDefault="003C32E5" w:rsidP="00F25DC6">
            <w:pPr>
              <w:keepNext/>
              <w:keepLines/>
              <w:jc w:val="center"/>
              <w:rPr>
                <w:rFonts w:ascii="Arial" w:hAnsi="Arial" w:cs="Arial"/>
                <w:sz w:val="18"/>
                <w:lang w:val="en-US"/>
              </w:rPr>
            </w:pPr>
            <w:r>
              <w:rPr>
                <w:rFonts w:ascii="Arial" w:hAnsi="Arial" w:cs="Arial"/>
                <w:sz w:val="18"/>
                <w:lang w:val="en-US" w:eastAsia="zh-CN"/>
              </w:rPr>
              <w:t>P-MPR</w:t>
            </w:r>
            <w:r w:rsidRPr="00885F53">
              <w:rPr>
                <w:rFonts w:ascii="Arial" w:hAnsi="Arial" w:cs="Arial"/>
                <w:sz w:val="18"/>
                <w:lang w:val="en-US" w:eastAsia="zh-CN"/>
              </w:rPr>
              <w:t>_C_</w:t>
            </w:r>
            <w:r w:rsidRPr="00885F53">
              <w:rPr>
                <w:rFonts w:ascii="Arial" w:hAnsi="Arial" w:cs="Arial"/>
                <w:sz w:val="18"/>
                <w:lang w:val="en-US"/>
              </w:rPr>
              <w:t>0</w:t>
            </w:r>
            <w:r w:rsidRPr="00885F53">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3E69C10C" w14:textId="77777777" w:rsidR="003C32E5" w:rsidRPr="00885F53" w:rsidRDefault="003C32E5" w:rsidP="00F25DC6">
            <w:pPr>
              <w:keepNext/>
              <w:keepLines/>
              <w:jc w:val="center"/>
              <w:rPr>
                <w:rFonts w:ascii="Arial" w:hAnsi="Arial" w:cs="Arial"/>
                <w:sz w:val="18"/>
                <w:lang w:val="en-US"/>
              </w:rPr>
            </w:pPr>
            <w:r>
              <w:rPr>
                <w:rFonts w:ascii="Arial" w:hAnsi="Arial" w:cs="Arial"/>
                <w:sz w:val="18"/>
                <w:lang w:val="en-US"/>
              </w:rPr>
              <w:t>1</w:t>
            </w:r>
            <w:r w:rsidRPr="00885F53">
              <w:rPr>
                <w:rFonts w:ascii="Arial" w:hAnsi="Arial" w:cs="Arial"/>
                <w:sz w:val="18"/>
                <w:lang w:val="en-US"/>
              </w:rPr>
              <w:t xml:space="preserve"> </w:t>
            </w:r>
            <w:r w:rsidRPr="00885F53">
              <w:rPr>
                <w:rFonts w:ascii="Arial" w:hAnsi="Arial" w:cs="Arial"/>
                <w:sz w:val="18"/>
                <w:lang w:val="en-US"/>
              </w:rPr>
              <w:sym w:font="Symbol" w:char="F0A3"/>
            </w:r>
            <w:r w:rsidRPr="00885F53">
              <w:rPr>
                <w:rFonts w:ascii="Arial" w:hAnsi="Arial" w:cs="Arial"/>
                <w:sz w:val="18"/>
                <w:lang w:val="en-US"/>
              </w:rPr>
              <w:t xml:space="preserve"> </w:t>
            </w:r>
            <w:r>
              <w:rPr>
                <w:rFonts w:ascii="Arial" w:hAnsi="Arial" w:cs="Arial"/>
                <w:sz w:val="18"/>
                <w:lang w:val="en-US"/>
              </w:rPr>
              <w:t>PMP-</w:t>
            </w:r>
            <w:proofErr w:type="spellStart"/>
            <w:proofErr w:type="gramStart"/>
            <w:r>
              <w:rPr>
                <w:rFonts w:ascii="Arial" w:hAnsi="Arial" w:cs="Arial"/>
                <w:sz w:val="18"/>
                <w:lang w:val="en-US"/>
              </w:rPr>
              <w:t>R</w:t>
            </w:r>
            <w:r w:rsidRPr="00885F53">
              <w:rPr>
                <w:rFonts w:ascii="Arial" w:hAnsi="Arial" w:cs="Arial"/>
                <w:sz w:val="18"/>
                <w:vertAlign w:val="subscript"/>
                <w:lang w:val="en-US"/>
              </w:rPr>
              <w:t>,c</w:t>
            </w:r>
            <w:proofErr w:type="gramEnd"/>
            <w:r w:rsidRPr="00885F53">
              <w:rPr>
                <w:rFonts w:ascii="Arial" w:hAnsi="Arial" w:cs="Arial"/>
                <w:sz w:val="18"/>
                <w:vertAlign w:val="subscript"/>
                <w:lang w:val="en-US"/>
              </w:rPr>
              <w:t>,f</w:t>
            </w:r>
            <w:proofErr w:type="spellEnd"/>
            <w:r w:rsidRPr="00885F53">
              <w:rPr>
                <w:rFonts w:ascii="Arial" w:hAnsi="Arial" w:cs="Arial"/>
                <w:sz w:val="18"/>
                <w:lang w:val="en-US"/>
              </w:rPr>
              <w:t xml:space="preserve"> &lt; </w:t>
            </w:r>
            <w:r>
              <w:rPr>
                <w:rFonts w:ascii="Arial" w:hAnsi="Arial" w:cs="Arial"/>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7A1FCC56" w14:textId="77777777" w:rsidR="003C32E5" w:rsidRPr="00885F53" w:rsidRDefault="003C32E5" w:rsidP="00F25DC6">
            <w:pPr>
              <w:keepNext/>
              <w:keepLines/>
              <w:jc w:val="center"/>
              <w:rPr>
                <w:rFonts w:ascii="Arial" w:hAnsi="Arial" w:cs="Arial"/>
                <w:sz w:val="18"/>
                <w:lang w:val="en-US"/>
              </w:rPr>
            </w:pPr>
            <w:r w:rsidRPr="00885F53">
              <w:rPr>
                <w:rFonts w:ascii="Arial" w:hAnsi="Arial" w:cs="Arial"/>
                <w:sz w:val="18"/>
                <w:lang w:val="en-US"/>
              </w:rPr>
              <w:t>dBm</w:t>
            </w:r>
          </w:p>
        </w:tc>
      </w:tr>
      <w:tr w:rsidR="003C32E5" w:rsidRPr="00885F53" w14:paraId="608301CE" w14:textId="77777777" w:rsidTr="00F25DC6">
        <w:tc>
          <w:tcPr>
            <w:tcW w:w="2551" w:type="dxa"/>
            <w:tcBorders>
              <w:top w:val="single" w:sz="4" w:space="0" w:color="auto"/>
              <w:left w:val="single" w:sz="4" w:space="0" w:color="auto"/>
              <w:bottom w:val="single" w:sz="4" w:space="0" w:color="auto"/>
              <w:right w:val="single" w:sz="4" w:space="0" w:color="auto"/>
            </w:tcBorders>
            <w:hideMark/>
          </w:tcPr>
          <w:p w14:paraId="5B7CED94" w14:textId="77777777" w:rsidR="003C32E5" w:rsidRPr="00885F53" w:rsidRDefault="003C32E5" w:rsidP="00F25DC6">
            <w:pPr>
              <w:keepNext/>
              <w:keepLines/>
              <w:jc w:val="center"/>
              <w:rPr>
                <w:rFonts w:ascii="Arial" w:hAnsi="Arial" w:cs="Arial"/>
                <w:sz w:val="18"/>
                <w:lang w:val="en-US"/>
              </w:rPr>
            </w:pPr>
            <w:r>
              <w:rPr>
                <w:rFonts w:ascii="Arial" w:hAnsi="Arial" w:cs="Arial"/>
                <w:sz w:val="18"/>
                <w:lang w:val="en-US" w:eastAsia="zh-CN"/>
              </w:rPr>
              <w:t>P-MPR</w:t>
            </w:r>
            <w:r w:rsidRPr="00885F53">
              <w:rPr>
                <w:rFonts w:ascii="Arial" w:hAnsi="Arial" w:cs="Arial"/>
                <w:sz w:val="18"/>
                <w:lang w:val="en-US" w:eastAsia="zh-CN"/>
              </w:rPr>
              <w:t>_C_</w:t>
            </w:r>
            <w:r w:rsidRPr="00885F53">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62B31C55" w14:textId="77777777" w:rsidR="003C32E5" w:rsidRPr="00885F53" w:rsidRDefault="003C32E5" w:rsidP="00F25DC6">
            <w:pPr>
              <w:keepNext/>
              <w:keepLines/>
              <w:jc w:val="center"/>
              <w:rPr>
                <w:rFonts w:ascii="Arial" w:hAnsi="Arial" w:cs="Arial"/>
                <w:sz w:val="18"/>
                <w:lang w:val="en-US"/>
              </w:rPr>
            </w:pPr>
            <w:r>
              <w:rPr>
                <w:rFonts w:ascii="Arial" w:hAnsi="Arial" w:cs="Arial"/>
                <w:sz w:val="18"/>
                <w:lang w:val="en-US"/>
              </w:rPr>
              <w:t>2</w:t>
            </w:r>
            <w:r w:rsidRPr="00885F53">
              <w:rPr>
                <w:rFonts w:ascii="Arial" w:hAnsi="Arial" w:cs="Arial"/>
                <w:sz w:val="18"/>
                <w:lang w:val="en-US"/>
              </w:rPr>
              <w:t xml:space="preserve"> </w:t>
            </w:r>
            <w:r w:rsidRPr="00885F53">
              <w:rPr>
                <w:rFonts w:ascii="Arial" w:hAnsi="Arial" w:cs="Arial"/>
                <w:sz w:val="18"/>
                <w:lang w:val="en-US"/>
              </w:rPr>
              <w:sym w:font="Symbol" w:char="F0A3"/>
            </w:r>
            <w:r w:rsidRPr="00885F53">
              <w:rPr>
                <w:rFonts w:ascii="Arial" w:hAnsi="Arial" w:cs="Arial"/>
                <w:sz w:val="18"/>
                <w:lang w:val="en-US"/>
              </w:rPr>
              <w:t xml:space="preserve"> </w:t>
            </w:r>
            <w:r>
              <w:rPr>
                <w:rFonts w:ascii="Arial" w:hAnsi="Arial" w:cs="Arial"/>
                <w:sz w:val="18"/>
                <w:lang w:val="en-US"/>
              </w:rPr>
              <w:t>PMP-</w:t>
            </w:r>
            <w:proofErr w:type="spellStart"/>
            <w:proofErr w:type="gramStart"/>
            <w:r>
              <w:rPr>
                <w:rFonts w:ascii="Arial" w:hAnsi="Arial" w:cs="Arial"/>
                <w:sz w:val="18"/>
                <w:lang w:val="en-US"/>
              </w:rPr>
              <w:t>R</w:t>
            </w:r>
            <w:r w:rsidRPr="00885F53">
              <w:rPr>
                <w:rFonts w:ascii="Arial" w:hAnsi="Arial" w:cs="Arial"/>
                <w:sz w:val="18"/>
                <w:vertAlign w:val="subscript"/>
                <w:lang w:val="en-US"/>
              </w:rPr>
              <w:t>,c</w:t>
            </w:r>
            <w:proofErr w:type="gramEnd"/>
            <w:r w:rsidRPr="00885F53">
              <w:rPr>
                <w:rFonts w:ascii="Arial" w:hAnsi="Arial" w:cs="Arial"/>
                <w:sz w:val="18"/>
                <w:vertAlign w:val="subscript"/>
                <w:lang w:val="en-US"/>
              </w:rPr>
              <w:t>,f</w:t>
            </w:r>
            <w:proofErr w:type="spellEnd"/>
            <w:r w:rsidRPr="00885F53">
              <w:rPr>
                <w:rFonts w:ascii="Arial" w:hAnsi="Arial" w:cs="Arial"/>
                <w:sz w:val="18"/>
                <w:lang w:val="en-US"/>
              </w:rPr>
              <w:t xml:space="preserve"> &lt; </w:t>
            </w:r>
            <w:r>
              <w:rPr>
                <w:rFonts w:ascii="Arial" w:hAnsi="Arial" w:cs="Arial"/>
                <w:sz w:val="18"/>
                <w:lang w:val="en-US"/>
              </w:rPr>
              <w:t>3</w:t>
            </w:r>
          </w:p>
        </w:tc>
        <w:tc>
          <w:tcPr>
            <w:tcW w:w="851" w:type="dxa"/>
            <w:tcBorders>
              <w:top w:val="single" w:sz="4" w:space="0" w:color="auto"/>
              <w:left w:val="single" w:sz="4" w:space="0" w:color="auto"/>
              <w:bottom w:val="single" w:sz="4" w:space="0" w:color="auto"/>
              <w:right w:val="single" w:sz="4" w:space="0" w:color="auto"/>
            </w:tcBorders>
            <w:hideMark/>
          </w:tcPr>
          <w:p w14:paraId="0C52D35B" w14:textId="77777777" w:rsidR="003C32E5" w:rsidRPr="00885F53" w:rsidRDefault="003C32E5" w:rsidP="00F25DC6">
            <w:pPr>
              <w:keepNext/>
              <w:keepLines/>
              <w:jc w:val="center"/>
              <w:rPr>
                <w:rFonts w:ascii="Arial" w:hAnsi="Arial" w:cs="Arial"/>
                <w:sz w:val="18"/>
                <w:lang w:val="en-US"/>
              </w:rPr>
            </w:pPr>
            <w:r w:rsidRPr="00885F53">
              <w:rPr>
                <w:rFonts w:ascii="Arial" w:hAnsi="Arial" w:cs="Arial"/>
                <w:sz w:val="18"/>
                <w:lang w:val="en-US"/>
              </w:rPr>
              <w:t>dBm</w:t>
            </w:r>
          </w:p>
        </w:tc>
      </w:tr>
      <w:tr w:rsidR="003C32E5" w:rsidRPr="00885F53" w14:paraId="66B75E94" w14:textId="77777777" w:rsidTr="00F25DC6">
        <w:tc>
          <w:tcPr>
            <w:tcW w:w="2551" w:type="dxa"/>
            <w:tcBorders>
              <w:top w:val="single" w:sz="4" w:space="0" w:color="auto"/>
              <w:left w:val="single" w:sz="4" w:space="0" w:color="auto"/>
              <w:bottom w:val="single" w:sz="4" w:space="0" w:color="auto"/>
              <w:right w:val="single" w:sz="4" w:space="0" w:color="auto"/>
            </w:tcBorders>
            <w:hideMark/>
          </w:tcPr>
          <w:p w14:paraId="1CE91B12" w14:textId="77777777" w:rsidR="003C32E5" w:rsidRPr="00885F53" w:rsidRDefault="003C32E5" w:rsidP="00F25DC6">
            <w:pPr>
              <w:keepNext/>
              <w:keepLines/>
              <w:jc w:val="center"/>
              <w:rPr>
                <w:rFonts w:ascii="Arial" w:hAnsi="Arial" w:cs="Arial"/>
                <w:sz w:val="18"/>
                <w:lang w:val="en-US"/>
              </w:rPr>
            </w:pPr>
            <w:r w:rsidRPr="00885F53">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35C05635" w14:textId="77777777" w:rsidR="003C32E5" w:rsidRPr="00885F53" w:rsidRDefault="003C32E5" w:rsidP="00F25DC6">
            <w:pPr>
              <w:keepNext/>
              <w:keepLines/>
              <w:jc w:val="center"/>
              <w:rPr>
                <w:rFonts w:ascii="Arial" w:hAnsi="Arial" w:cs="Arial"/>
                <w:sz w:val="18"/>
                <w:lang w:val="en-US"/>
              </w:rPr>
            </w:pPr>
            <w:r w:rsidRPr="00885F53">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2EB812D6" w14:textId="77777777" w:rsidR="003C32E5" w:rsidRPr="00885F53" w:rsidRDefault="003C32E5" w:rsidP="00F25DC6">
            <w:pPr>
              <w:keepNext/>
              <w:keepLines/>
              <w:jc w:val="center"/>
              <w:rPr>
                <w:rFonts w:ascii="Arial" w:hAnsi="Arial" w:cs="Arial"/>
                <w:sz w:val="18"/>
                <w:lang w:val="en-US"/>
              </w:rPr>
            </w:pPr>
            <w:r w:rsidRPr="00885F53">
              <w:rPr>
                <w:rFonts w:ascii="Arial" w:hAnsi="Arial" w:cs="Arial"/>
                <w:sz w:val="18"/>
                <w:lang w:val="en-US"/>
              </w:rPr>
              <w:t>…</w:t>
            </w:r>
          </w:p>
        </w:tc>
      </w:tr>
      <w:tr w:rsidR="003C32E5" w:rsidRPr="00885F53" w14:paraId="4EA7FA0F" w14:textId="77777777" w:rsidTr="00F25DC6">
        <w:tc>
          <w:tcPr>
            <w:tcW w:w="2551" w:type="dxa"/>
            <w:tcBorders>
              <w:top w:val="single" w:sz="4" w:space="0" w:color="auto"/>
              <w:left w:val="single" w:sz="4" w:space="0" w:color="auto"/>
              <w:bottom w:val="single" w:sz="4" w:space="0" w:color="auto"/>
              <w:right w:val="single" w:sz="4" w:space="0" w:color="auto"/>
            </w:tcBorders>
            <w:hideMark/>
          </w:tcPr>
          <w:p w14:paraId="23B42E81" w14:textId="77777777" w:rsidR="003C32E5" w:rsidRPr="00885F53" w:rsidRDefault="003C32E5" w:rsidP="00F25DC6">
            <w:pPr>
              <w:keepNext/>
              <w:keepLines/>
              <w:jc w:val="center"/>
              <w:rPr>
                <w:rFonts w:ascii="Arial" w:hAnsi="Arial" w:cs="Arial"/>
                <w:sz w:val="18"/>
                <w:lang w:val="en-US"/>
              </w:rPr>
            </w:pPr>
            <w:r>
              <w:rPr>
                <w:rFonts w:ascii="Arial" w:hAnsi="Arial" w:cs="Arial"/>
                <w:sz w:val="18"/>
                <w:lang w:val="en-US" w:eastAsia="zh-CN"/>
              </w:rPr>
              <w:t>P-MPR</w:t>
            </w:r>
            <w:r w:rsidRPr="00885F53">
              <w:rPr>
                <w:rFonts w:ascii="Arial" w:hAnsi="Arial" w:cs="Arial"/>
                <w:sz w:val="18"/>
                <w:lang w:val="en-US" w:eastAsia="zh-CN"/>
              </w:rPr>
              <w:t>_C_</w:t>
            </w:r>
            <w:r>
              <w:rPr>
                <w:rFonts w:ascii="Arial" w:hAnsi="Arial" w:cs="Arial"/>
                <w:sz w:val="18"/>
                <w:lang w:val="en-US" w:eastAsia="zh-CN"/>
              </w:rPr>
              <w:t>30</w:t>
            </w:r>
          </w:p>
        </w:tc>
        <w:tc>
          <w:tcPr>
            <w:tcW w:w="4111" w:type="dxa"/>
            <w:tcBorders>
              <w:top w:val="single" w:sz="4" w:space="0" w:color="auto"/>
              <w:left w:val="single" w:sz="4" w:space="0" w:color="auto"/>
              <w:bottom w:val="single" w:sz="4" w:space="0" w:color="auto"/>
              <w:right w:val="single" w:sz="4" w:space="0" w:color="auto"/>
            </w:tcBorders>
            <w:hideMark/>
          </w:tcPr>
          <w:p w14:paraId="5268E36D" w14:textId="77777777" w:rsidR="003C32E5" w:rsidRPr="00885F53" w:rsidRDefault="003C32E5" w:rsidP="00F25DC6">
            <w:pPr>
              <w:keepNext/>
              <w:keepLines/>
              <w:jc w:val="center"/>
              <w:rPr>
                <w:rFonts w:ascii="Arial" w:hAnsi="Arial" w:cs="Arial"/>
                <w:sz w:val="18"/>
                <w:lang w:val="en-US"/>
              </w:rPr>
            </w:pPr>
            <w:r w:rsidRPr="00885F53">
              <w:rPr>
                <w:rFonts w:ascii="Arial" w:hAnsi="Arial" w:cs="Arial"/>
                <w:sz w:val="18"/>
                <w:lang w:val="en-US"/>
              </w:rPr>
              <w:t>3</w:t>
            </w:r>
            <w:r>
              <w:rPr>
                <w:rFonts w:ascii="Arial" w:hAnsi="Arial" w:cs="Arial"/>
                <w:sz w:val="18"/>
                <w:lang w:val="en-US" w:eastAsia="zh-CN"/>
              </w:rPr>
              <w:t>0</w:t>
            </w:r>
            <w:r w:rsidRPr="00885F53">
              <w:rPr>
                <w:rFonts w:ascii="Arial" w:hAnsi="Arial" w:cs="Arial"/>
                <w:sz w:val="18"/>
                <w:lang w:val="en-US"/>
              </w:rPr>
              <w:t xml:space="preserve"> </w:t>
            </w:r>
            <w:r w:rsidRPr="00885F53">
              <w:rPr>
                <w:rFonts w:ascii="Arial" w:hAnsi="Arial" w:cs="Arial"/>
                <w:sz w:val="18"/>
                <w:lang w:val="en-US"/>
              </w:rPr>
              <w:sym w:font="Symbol" w:char="F0A3"/>
            </w:r>
            <w:r w:rsidRPr="00885F53">
              <w:rPr>
                <w:rFonts w:ascii="Arial" w:hAnsi="Arial" w:cs="Arial"/>
                <w:sz w:val="18"/>
                <w:lang w:val="en-US"/>
              </w:rPr>
              <w:t xml:space="preserve"> </w:t>
            </w:r>
            <w:r>
              <w:rPr>
                <w:rFonts w:ascii="Arial" w:hAnsi="Arial" w:cs="Arial"/>
                <w:sz w:val="18"/>
                <w:lang w:val="en-US"/>
              </w:rPr>
              <w:t>PMP-</w:t>
            </w:r>
            <w:proofErr w:type="spellStart"/>
            <w:proofErr w:type="gramStart"/>
            <w:r>
              <w:rPr>
                <w:rFonts w:ascii="Arial" w:hAnsi="Arial" w:cs="Arial"/>
                <w:sz w:val="18"/>
                <w:lang w:val="en-US"/>
              </w:rPr>
              <w:t>R</w:t>
            </w:r>
            <w:r w:rsidRPr="00885F53">
              <w:rPr>
                <w:rFonts w:ascii="Arial" w:hAnsi="Arial" w:cs="Arial"/>
                <w:sz w:val="18"/>
                <w:vertAlign w:val="subscript"/>
                <w:lang w:val="en-US"/>
              </w:rPr>
              <w:t>,c</w:t>
            </w:r>
            <w:proofErr w:type="gramEnd"/>
            <w:r w:rsidRPr="00885F53">
              <w:rPr>
                <w:rFonts w:ascii="Arial" w:hAnsi="Arial" w:cs="Arial"/>
                <w:sz w:val="18"/>
                <w:vertAlign w:val="subscript"/>
                <w:lang w:val="en-US"/>
              </w:rPr>
              <w:t>,f</w:t>
            </w:r>
            <w:proofErr w:type="spellEnd"/>
            <w:r w:rsidRPr="00885F53">
              <w:rPr>
                <w:rFonts w:ascii="Arial" w:hAnsi="Arial" w:cs="Arial"/>
                <w:sz w:val="18"/>
                <w:lang w:val="en-US"/>
              </w:rPr>
              <w:t xml:space="preserve"> &lt; 3</w:t>
            </w:r>
            <w:r>
              <w:rPr>
                <w:rFonts w:ascii="Arial" w:hAnsi="Arial" w:cs="Arial"/>
                <w:sz w:val="18"/>
                <w:lang w:val="en-US"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CE9C143" w14:textId="77777777" w:rsidR="003C32E5" w:rsidRPr="00885F53" w:rsidRDefault="003C32E5" w:rsidP="00F25DC6">
            <w:pPr>
              <w:keepNext/>
              <w:keepLines/>
              <w:jc w:val="center"/>
              <w:rPr>
                <w:rFonts w:ascii="Arial" w:hAnsi="Arial" w:cs="Arial"/>
                <w:sz w:val="18"/>
                <w:lang w:val="en-US"/>
              </w:rPr>
            </w:pPr>
            <w:r w:rsidRPr="00885F53">
              <w:rPr>
                <w:rFonts w:ascii="Arial" w:hAnsi="Arial" w:cs="Arial"/>
                <w:sz w:val="18"/>
                <w:lang w:val="en-US"/>
              </w:rPr>
              <w:t>dBm</w:t>
            </w:r>
          </w:p>
        </w:tc>
      </w:tr>
      <w:tr w:rsidR="003C32E5" w:rsidRPr="00885F53" w14:paraId="0706DB47" w14:textId="77777777" w:rsidTr="00F25DC6">
        <w:tc>
          <w:tcPr>
            <w:tcW w:w="2551" w:type="dxa"/>
            <w:tcBorders>
              <w:top w:val="single" w:sz="4" w:space="0" w:color="auto"/>
              <w:left w:val="single" w:sz="4" w:space="0" w:color="auto"/>
              <w:bottom w:val="single" w:sz="4" w:space="0" w:color="auto"/>
              <w:right w:val="single" w:sz="4" w:space="0" w:color="auto"/>
            </w:tcBorders>
            <w:hideMark/>
          </w:tcPr>
          <w:p w14:paraId="1D30FFAC" w14:textId="77777777" w:rsidR="003C32E5" w:rsidRPr="00885F53" w:rsidRDefault="003C32E5" w:rsidP="00F25DC6">
            <w:pPr>
              <w:keepNext/>
              <w:keepLines/>
              <w:jc w:val="center"/>
              <w:rPr>
                <w:rFonts w:ascii="Arial" w:hAnsi="Arial" w:cs="Arial"/>
                <w:sz w:val="18"/>
                <w:lang w:val="en-US"/>
              </w:rPr>
            </w:pPr>
            <w:r>
              <w:rPr>
                <w:rFonts w:ascii="Arial" w:hAnsi="Arial" w:cs="Arial"/>
                <w:sz w:val="18"/>
                <w:lang w:val="en-US" w:eastAsia="zh-CN"/>
              </w:rPr>
              <w:t>P-MPR</w:t>
            </w:r>
            <w:r w:rsidRPr="00885F53">
              <w:rPr>
                <w:rFonts w:ascii="Arial" w:hAnsi="Arial" w:cs="Arial"/>
                <w:sz w:val="18"/>
                <w:lang w:val="en-US" w:eastAsia="zh-CN"/>
              </w:rPr>
              <w:t>_C_</w:t>
            </w:r>
            <w:r>
              <w:rPr>
                <w:rFonts w:ascii="Arial" w:hAnsi="Arial" w:cs="Arial"/>
                <w:sz w:val="18"/>
                <w:lang w:val="en-US" w:eastAsia="zh-CN"/>
              </w:rPr>
              <w:t>31</w:t>
            </w:r>
          </w:p>
        </w:tc>
        <w:tc>
          <w:tcPr>
            <w:tcW w:w="4111" w:type="dxa"/>
            <w:tcBorders>
              <w:top w:val="single" w:sz="4" w:space="0" w:color="auto"/>
              <w:left w:val="single" w:sz="4" w:space="0" w:color="auto"/>
              <w:bottom w:val="single" w:sz="4" w:space="0" w:color="auto"/>
              <w:right w:val="single" w:sz="4" w:space="0" w:color="auto"/>
            </w:tcBorders>
            <w:hideMark/>
          </w:tcPr>
          <w:p w14:paraId="7BCD2460" w14:textId="77777777" w:rsidR="003C32E5" w:rsidRPr="00885F53" w:rsidRDefault="003C32E5" w:rsidP="00F25DC6">
            <w:pPr>
              <w:keepNext/>
              <w:keepLines/>
              <w:jc w:val="center"/>
              <w:rPr>
                <w:rFonts w:ascii="Arial" w:hAnsi="Arial" w:cs="Arial"/>
                <w:sz w:val="18"/>
                <w:lang w:val="en-US"/>
              </w:rPr>
            </w:pPr>
            <w:r w:rsidRPr="00885F53">
              <w:rPr>
                <w:rFonts w:ascii="Arial" w:hAnsi="Arial" w:cs="Arial"/>
                <w:sz w:val="18"/>
                <w:lang w:val="en-US"/>
              </w:rPr>
              <w:t>3</w:t>
            </w:r>
            <w:r>
              <w:rPr>
                <w:rFonts w:ascii="Arial" w:hAnsi="Arial" w:cs="Arial"/>
                <w:sz w:val="18"/>
                <w:lang w:val="en-US" w:eastAsia="zh-CN"/>
              </w:rPr>
              <w:t>2</w:t>
            </w:r>
            <w:r w:rsidRPr="00885F53">
              <w:rPr>
                <w:rFonts w:ascii="Arial" w:hAnsi="Arial" w:cs="Arial"/>
                <w:sz w:val="18"/>
                <w:lang w:val="en-US"/>
              </w:rPr>
              <w:t xml:space="preserve"> </w:t>
            </w:r>
            <w:r w:rsidRPr="00885F53">
              <w:rPr>
                <w:rFonts w:ascii="Arial" w:hAnsi="Arial" w:cs="Arial"/>
                <w:sz w:val="18"/>
                <w:lang w:val="en-US"/>
              </w:rPr>
              <w:sym w:font="Symbol" w:char="F0A3"/>
            </w:r>
            <w:r w:rsidRPr="00885F53">
              <w:rPr>
                <w:rFonts w:ascii="Arial" w:hAnsi="Arial" w:cs="Arial"/>
                <w:sz w:val="18"/>
                <w:lang w:val="en-US"/>
              </w:rPr>
              <w:t xml:space="preserve"> </w:t>
            </w:r>
            <w:r>
              <w:rPr>
                <w:rFonts w:ascii="Arial" w:hAnsi="Arial" w:cs="Arial"/>
                <w:sz w:val="18"/>
                <w:lang w:val="en-US"/>
              </w:rPr>
              <w:t>PMP-</w:t>
            </w:r>
            <w:proofErr w:type="spellStart"/>
            <w:proofErr w:type="gramStart"/>
            <w:r>
              <w:rPr>
                <w:rFonts w:ascii="Arial" w:hAnsi="Arial" w:cs="Arial"/>
                <w:sz w:val="18"/>
                <w:lang w:val="en-US"/>
              </w:rPr>
              <w:t>R</w:t>
            </w:r>
            <w:r w:rsidRPr="00885F53">
              <w:rPr>
                <w:rFonts w:ascii="Arial" w:hAnsi="Arial" w:cs="Arial"/>
                <w:sz w:val="18"/>
                <w:vertAlign w:val="subscript"/>
                <w:lang w:val="en-US"/>
              </w:rPr>
              <w:t>,c</w:t>
            </w:r>
            <w:proofErr w:type="gramEnd"/>
            <w:r w:rsidRPr="00885F53">
              <w:rPr>
                <w:rFonts w:ascii="Arial" w:hAnsi="Arial" w:cs="Arial"/>
                <w:sz w:val="18"/>
                <w:vertAlign w:val="subscript"/>
                <w:lang w:val="en-US"/>
              </w:rPr>
              <w:t>,f</w:t>
            </w:r>
            <w:proofErr w:type="spellEnd"/>
            <w:r w:rsidRPr="00885F53">
              <w:rPr>
                <w:rFonts w:ascii="Arial" w:hAnsi="Arial" w:cs="Arial"/>
                <w:sz w:val="18"/>
                <w:lang w:val="en-US"/>
              </w:rPr>
              <w:t xml:space="preserve"> &lt; 3</w:t>
            </w:r>
            <w:r>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07F96E3D" w14:textId="77777777" w:rsidR="003C32E5" w:rsidRPr="00885F53" w:rsidRDefault="003C32E5" w:rsidP="00F25DC6">
            <w:pPr>
              <w:keepNext/>
              <w:keepLines/>
              <w:jc w:val="center"/>
              <w:rPr>
                <w:rFonts w:ascii="Arial" w:hAnsi="Arial" w:cs="Arial"/>
                <w:sz w:val="18"/>
                <w:lang w:val="en-US"/>
              </w:rPr>
            </w:pPr>
            <w:r w:rsidRPr="00885F53">
              <w:rPr>
                <w:rFonts w:ascii="Arial" w:hAnsi="Arial" w:cs="Arial"/>
                <w:sz w:val="18"/>
                <w:lang w:val="en-US"/>
              </w:rPr>
              <w:t>dBm</w:t>
            </w:r>
          </w:p>
        </w:tc>
      </w:tr>
      <w:tr w:rsidR="003C32E5" w:rsidRPr="00885F53" w14:paraId="1DD7E2EF" w14:textId="77777777" w:rsidTr="00F25DC6">
        <w:tc>
          <w:tcPr>
            <w:tcW w:w="2551" w:type="dxa"/>
            <w:tcBorders>
              <w:top w:val="single" w:sz="4" w:space="0" w:color="auto"/>
              <w:left w:val="single" w:sz="4" w:space="0" w:color="auto"/>
              <w:bottom w:val="single" w:sz="4" w:space="0" w:color="auto"/>
              <w:right w:val="single" w:sz="4" w:space="0" w:color="auto"/>
            </w:tcBorders>
            <w:hideMark/>
          </w:tcPr>
          <w:p w14:paraId="2D16E05A" w14:textId="77777777" w:rsidR="003C32E5" w:rsidRPr="00885F53" w:rsidRDefault="003C32E5" w:rsidP="00F25DC6">
            <w:pPr>
              <w:keepNext/>
              <w:keepLines/>
              <w:jc w:val="center"/>
              <w:rPr>
                <w:rFonts w:ascii="Arial" w:hAnsi="Arial" w:cs="Arial"/>
                <w:sz w:val="18"/>
                <w:lang w:val="en-US"/>
              </w:rPr>
            </w:pPr>
            <w:r w:rsidRPr="00885F53">
              <w:rPr>
                <w:rFonts w:ascii="Arial" w:hAnsi="Arial" w:cs="Arial"/>
                <w:sz w:val="18"/>
                <w:lang w:val="en-US" w:eastAsia="zh-CN"/>
              </w:rPr>
              <w:t>PCMAX_C_</w:t>
            </w:r>
            <w:r>
              <w:rPr>
                <w:rFonts w:ascii="Arial" w:hAnsi="Arial" w:cs="Arial"/>
                <w:sz w:val="18"/>
                <w:lang w:val="en-US" w:eastAsia="zh-CN"/>
              </w:rPr>
              <w:t>32</w:t>
            </w:r>
          </w:p>
        </w:tc>
        <w:tc>
          <w:tcPr>
            <w:tcW w:w="4111" w:type="dxa"/>
            <w:tcBorders>
              <w:top w:val="single" w:sz="4" w:space="0" w:color="auto"/>
              <w:left w:val="single" w:sz="4" w:space="0" w:color="auto"/>
              <w:bottom w:val="single" w:sz="4" w:space="0" w:color="auto"/>
              <w:right w:val="single" w:sz="4" w:space="0" w:color="auto"/>
            </w:tcBorders>
            <w:hideMark/>
          </w:tcPr>
          <w:p w14:paraId="61A9A0F4" w14:textId="77777777" w:rsidR="003C32E5" w:rsidRPr="00885F53" w:rsidRDefault="003C32E5" w:rsidP="00F25DC6">
            <w:pPr>
              <w:keepNext/>
              <w:keepLines/>
              <w:jc w:val="center"/>
              <w:rPr>
                <w:rFonts w:ascii="Arial" w:hAnsi="Arial" w:cs="Arial"/>
                <w:sz w:val="18"/>
                <w:lang w:val="en-US"/>
              </w:rPr>
            </w:pPr>
            <w:r w:rsidRPr="00885F53">
              <w:rPr>
                <w:rFonts w:ascii="Arial" w:hAnsi="Arial" w:cs="Arial"/>
                <w:sz w:val="18"/>
                <w:lang w:val="en-US"/>
              </w:rPr>
              <w:t>3</w:t>
            </w:r>
            <w:r w:rsidRPr="00885F53">
              <w:rPr>
                <w:rFonts w:ascii="Arial" w:hAnsi="Arial" w:cs="Arial"/>
                <w:sz w:val="18"/>
                <w:lang w:val="en-US" w:eastAsia="zh-CN"/>
              </w:rPr>
              <w:t>3</w:t>
            </w:r>
            <w:r w:rsidRPr="00885F53">
              <w:rPr>
                <w:rFonts w:ascii="Arial" w:hAnsi="Arial" w:cs="Arial"/>
                <w:sz w:val="18"/>
                <w:lang w:val="en-US"/>
              </w:rPr>
              <w:t xml:space="preserve">  </w:t>
            </w:r>
            <w:r w:rsidRPr="00885F53">
              <w:rPr>
                <w:rFonts w:ascii="Arial" w:hAnsi="Arial" w:cs="Arial"/>
                <w:sz w:val="18"/>
                <w:lang w:val="en-US"/>
              </w:rPr>
              <w:sym w:font="Symbol" w:char="F0A3"/>
            </w:r>
            <w:r w:rsidRPr="00885F53">
              <w:rPr>
                <w:rFonts w:ascii="Arial" w:hAnsi="Arial" w:cs="Arial"/>
                <w:sz w:val="18"/>
                <w:lang w:val="en-US"/>
              </w:rPr>
              <w:t xml:space="preserve"> </w:t>
            </w:r>
            <w:r>
              <w:rPr>
                <w:rFonts w:ascii="Arial" w:hAnsi="Arial" w:cs="Arial"/>
                <w:sz w:val="18"/>
                <w:lang w:val="en-US"/>
              </w:rPr>
              <w:t>PMP-</w:t>
            </w:r>
            <w:proofErr w:type="spellStart"/>
            <w:proofErr w:type="gramStart"/>
            <w:r>
              <w:rPr>
                <w:rFonts w:ascii="Arial" w:hAnsi="Arial" w:cs="Arial"/>
                <w:sz w:val="18"/>
                <w:lang w:val="en-US"/>
              </w:rPr>
              <w:t>R</w:t>
            </w:r>
            <w:r w:rsidRPr="00885F53">
              <w:rPr>
                <w:rFonts w:ascii="Arial" w:hAnsi="Arial" w:cs="Arial"/>
                <w:sz w:val="18"/>
                <w:vertAlign w:val="subscript"/>
                <w:lang w:val="en-US"/>
              </w:rPr>
              <w:t>,c</w:t>
            </w:r>
            <w:proofErr w:type="gramEnd"/>
            <w:r w:rsidRPr="00885F53">
              <w:rPr>
                <w:rFonts w:ascii="Arial" w:hAnsi="Arial" w:cs="Arial"/>
                <w:sz w:val="18"/>
                <w:vertAlign w:val="subscript"/>
                <w:lang w:val="en-US"/>
              </w:rPr>
              <w:t>,f</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3909CB0" w14:textId="77777777" w:rsidR="003C32E5" w:rsidRPr="00885F53" w:rsidRDefault="003C32E5" w:rsidP="00F25DC6">
            <w:pPr>
              <w:keepNext/>
              <w:keepLines/>
              <w:jc w:val="center"/>
              <w:rPr>
                <w:rFonts w:ascii="Arial" w:hAnsi="Arial" w:cs="Arial"/>
                <w:sz w:val="18"/>
                <w:lang w:val="en-US"/>
              </w:rPr>
            </w:pPr>
            <w:r w:rsidRPr="00885F53">
              <w:rPr>
                <w:rFonts w:ascii="Arial" w:hAnsi="Arial" w:cs="Arial"/>
                <w:sz w:val="18"/>
                <w:lang w:val="en-US"/>
              </w:rPr>
              <w:t>dBm</w:t>
            </w:r>
          </w:p>
        </w:tc>
      </w:tr>
    </w:tbl>
    <w:p w14:paraId="26308458" w14:textId="77777777" w:rsidR="003C32E5" w:rsidRPr="00436EED" w:rsidRDefault="003C32E5" w:rsidP="00436EED">
      <w:pPr>
        <w:keepLines/>
        <w:spacing w:after="180"/>
        <w:rPr>
          <w:rFonts w:eastAsia="Malgun Gothic"/>
          <w:lang w:eastAsia="ko-KR"/>
        </w:rPr>
      </w:pPr>
    </w:p>
    <w:p w14:paraId="7220FF88" w14:textId="76F7E882" w:rsidR="00F36871" w:rsidRDefault="00F36871" w:rsidP="00436EED">
      <w:pPr>
        <w:keepNext/>
        <w:keepLines/>
        <w:spacing w:before="120" w:after="180"/>
        <w:ind w:left="1418" w:hanging="1418"/>
        <w:outlineLvl w:val="3"/>
        <w:rPr>
          <w:rFonts w:ascii="Arial" w:eastAsia="Malgun Gothic" w:hAnsi="Arial"/>
          <w:sz w:val="24"/>
          <w:lang w:val="fr-FR" w:eastAsia="ko-KR"/>
        </w:rPr>
      </w:pPr>
    </w:p>
    <w:p w14:paraId="1F9FB6D8" w14:textId="77777777" w:rsidR="00F36871" w:rsidRPr="003D1CBE" w:rsidRDefault="00F36871" w:rsidP="00436EED">
      <w:pPr>
        <w:keepNext/>
        <w:keepLines/>
        <w:spacing w:before="120" w:after="180"/>
        <w:ind w:left="1418" w:hanging="1418"/>
        <w:outlineLvl w:val="3"/>
        <w:rPr>
          <w:rFonts w:ascii="Arial" w:eastAsia="Malgun Gothic" w:hAnsi="Arial"/>
          <w:sz w:val="24"/>
          <w:lang w:val="fr-FR" w:eastAsia="ko-KR"/>
        </w:rPr>
      </w:pPr>
    </w:p>
    <w:sectPr w:rsidR="00F36871" w:rsidRPr="003D1CBE" w:rsidSect="00436EE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357EFF"/>
    <w:multiLevelType w:val="hybridMultilevel"/>
    <w:tmpl w:val="79D0828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5980EB9"/>
    <w:multiLevelType w:val="hybridMultilevel"/>
    <w:tmpl w:val="C20831C4"/>
    <w:lvl w:ilvl="0" w:tplc="63BEFB08">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 w15:restartNumberingAfterBreak="0">
    <w:nsid w:val="4A9E5DBF"/>
    <w:multiLevelType w:val="hybridMultilevel"/>
    <w:tmpl w:val="78CA627C"/>
    <w:lvl w:ilvl="0" w:tplc="4EF22C86">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75B56FF5"/>
    <w:multiLevelType w:val="hybridMultilevel"/>
    <w:tmpl w:val="E0C6C1E8"/>
    <w:lvl w:ilvl="0" w:tplc="63BEFB08">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num w:numId="1">
    <w:abstractNumId w:val="0"/>
  </w:num>
  <w:num w:numId="2">
    <w:abstractNumId w:val="2"/>
  </w:num>
  <w:num w:numId="3">
    <w:abstractNumId w:val="1"/>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4FB9"/>
    <w:rsid w:val="00001097"/>
    <w:rsid w:val="0000133E"/>
    <w:rsid w:val="0000218A"/>
    <w:rsid w:val="0000549C"/>
    <w:rsid w:val="0002251A"/>
    <w:rsid w:val="0003052D"/>
    <w:rsid w:val="00031AFA"/>
    <w:rsid w:val="0003223E"/>
    <w:rsid w:val="00033497"/>
    <w:rsid w:val="00036E6A"/>
    <w:rsid w:val="00042885"/>
    <w:rsid w:val="00055238"/>
    <w:rsid w:val="000662EA"/>
    <w:rsid w:val="0007462E"/>
    <w:rsid w:val="000800B2"/>
    <w:rsid w:val="00095367"/>
    <w:rsid w:val="00096F3D"/>
    <w:rsid w:val="000A3DF7"/>
    <w:rsid w:val="000B23B6"/>
    <w:rsid w:val="000D1857"/>
    <w:rsid w:val="000D6AB1"/>
    <w:rsid w:val="000E1C7C"/>
    <w:rsid w:val="000E38F3"/>
    <w:rsid w:val="000E5E3C"/>
    <w:rsid w:val="000F68D4"/>
    <w:rsid w:val="000F6EF1"/>
    <w:rsid w:val="001011AA"/>
    <w:rsid w:val="00114424"/>
    <w:rsid w:val="001163DF"/>
    <w:rsid w:val="00124282"/>
    <w:rsid w:val="00135434"/>
    <w:rsid w:val="0015054E"/>
    <w:rsid w:val="0015392B"/>
    <w:rsid w:val="0016005C"/>
    <w:rsid w:val="00160775"/>
    <w:rsid w:val="00161419"/>
    <w:rsid w:val="00165846"/>
    <w:rsid w:val="0017030A"/>
    <w:rsid w:val="00172906"/>
    <w:rsid w:val="00173CAE"/>
    <w:rsid w:val="001746D0"/>
    <w:rsid w:val="00193095"/>
    <w:rsid w:val="001A060B"/>
    <w:rsid w:val="001A23AF"/>
    <w:rsid w:val="001A6EAD"/>
    <w:rsid w:val="001B123B"/>
    <w:rsid w:val="001B4539"/>
    <w:rsid w:val="001C581B"/>
    <w:rsid w:val="001E4A4C"/>
    <w:rsid w:val="001E7882"/>
    <w:rsid w:val="00206127"/>
    <w:rsid w:val="00214453"/>
    <w:rsid w:val="00231FF4"/>
    <w:rsid w:val="00237076"/>
    <w:rsid w:val="0024048D"/>
    <w:rsid w:val="002416DA"/>
    <w:rsid w:val="002501BD"/>
    <w:rsid w:val="00255D23"/>
    <w:rsid w:val="00266306"/>
    <w:rsid w:val="00267FB4"/>
    <w:rsid w:val="00270750"/>
    <w:rsid w:val="00284FB9"/>
    <w:rsid w:val="00285934"/>
    <w:rsid w:val="00285C64"/>
    <w:rsid w:val="00290974"/>
    <w:rsid w:val="00294752"/>
    <w:rsid w:val="00294ECC"/>
    <w:rsid w:val="002D72DC"/>
    <w:rsid w:val="002D75A7"/>
    <w:rsid w:val="002E6531"/>
    <w:rsid w:val="002E6849"/>
    <w:rsid w:val="002F69C1"/>
    <w:rsid w:val="003009C2"/>
    <w:rsid w:val="00301334"/>
    <w:rsid w:val="00301FAE"/>
    <w:rsid w:val="00303729"/>
    <w:rsid w:val="00321D5E"/>
    <w:rsid w:val="0033176B"/>
    <w:rsid w:val="0034756B"/>
    <w:rsid w:val="0035177C"/>
    <w:rsid w:val="0035397E"/>
    <w:rsid w:val="003572CC"/>
    <w:rsid w:val="00357DC4"/>
    <w:rsid w:val="003601DC"/>
    <w:rsid w:val="003609F0"/>
    <w:rsid w:val="003623A5"/>
    <w:rsid w:val="00363985"/>
    <w:rsid w:val="00374131"/>
    <w:rsid w:val="00384A1F"/>
    <w:rsid w:val="00393611"/>
    <w:rsid w:val="003A0288"/>
    <w:rsid w:val="003B0039"/>
    <w:rsid w:val="003B074D"/>
    <w:rsid w:val="003B07B2"/>
    <w:rsid w:val="003B1AA7"/>
    <w:rsid w:val="003C32E5"/>
    <w:rsid w:val="003D1CBE"/>
    <w:rsid w:val="003F72E5"/>
    <w:rsid w:val="00406524"/>
    <w:rsid w:val="0041214A"/>
    <w:rsid w:val="0041478F"/>
    <w:rsid w:val="0043132F"/>
    <w:rsid w:val="0043356D"/>
    <w:rsid w:val="00436EED"/>
    <w:rsid w:val="004437CE"/>
    <w:rsid w:val="00444001"/>
    <w:rsid w:val="00446D48"/>
    <w:rsid w:val="00451073"/>
    <w:rsid w:val="004520D6"/>
    <w:rsid w:val="00456757"/>
    <w:rsid w:val="00471F76"/>
    <w:rsid w:val="00480F0E"/>
    <w:rsid w:val="00483271"/>
    <w:rsid w:val="00484F4A"/>
    <w:rsid w:val="004950E3"/>
    <w:rsid w:val="004A220E"/>
    <w:rsid w:val="004A36CA"/>
    <w:rsid w:val="004A39C5"/>
    <w:rsid w:val="004B3E58"/>
    <w:rsid w:val="004C1601"/>
    <w:rsid w:val="004E316D"/>
    <w:rsid w:val="004E3E00"/>
    <w:rsid w:val="0050404D"/>
    <w:rsid w:val="0050622B"/>
    <w:rsid w:val="00514E9C"/>
    <w:rsid w:val="005228C5"/>
    <w:rsid w:val="00523258"/>
    <w:rsid w:val="00532B2D"/>
    <w:rsid w:val="00537988"/>
    <w:rsid w:val="005414FD"/>
    <w:rsid w:val="00552793"/>
    <w:rsid w:val="00554389"/>
    <w:rsid w:val="0055463D"/>
    <w:rsid w:val="005603EB"/>
    <w:rsid w:val="0056088D"/>
    <w:rsid w:val="00563ED3"/>
    <w:rsid w:val="00563FDD"/>
    <w:rsid w:val="00564D9D"/>
    <w:rsid w:val="00565E4F"/>
    <w:rsid w:val="00570598"/>
    <w:rsid w:val="00574783"/>
    <w:rsid w:val="0058046C"/>
    <w:rsid w:val="00581C5E"/>
    <w:rsid w:val="005922A4"/>
    <w:rsid w:val="00592CE8"/>
    <w:rsid w:val="005B0275"/>
    <w:rsid w:val="005B7335"/>
    <w:rsid w:val="005C7FF5"/>
    <w:rsid w:val="005D3B44"/>
    <w:rsid w:val="005E1EDA"/>
    <w:rsid w:val="005E23D7"/>
    <w:rsid w:val="005E55EC"/>
    <w:rsid w:val="00600F70"/>
    <w:rsid w:val="00602441"/>
    <w:rsid w:val="0060589C"/>
    <w:rsid w:val="00606CAB"/>
    <w:rsid w:val="0061573E"/>
    <w:rsid w:val="00627515"/>
    <w:rsid w:val="00634B6E"/>
    <w:rsid w:val="00643303"/>
    <w:rsid w:val="00643ACE"/>
    <w:rsid w:val="006518A4"/>
    <w:rsid w:val="00655B54"/>
    <w:rsid w:val="00662E4F"/>
    <w:rsid w:val="00670A7D"/>
    <w:rsid w:val="00676CA0"/>
    <w:rsid w:val="00681D4A"/>
    <w:rsid w:val="0068315E"/>
    <w:rsid w:val="006924E5"/>
    <w:rsid w:val="00695A25"/>
    <w:rsid w:val="006B1C4D"/>
    <w:rsid w:val="006B786E"/>
    <w:rsid w:val="006C0D1E"/>
    <w:rsid w:val="006C4AE9"/>
    <w:rsid w:val="006D0212"/>
    <w:rsid w:val="006E1042"/>
    <w:rsid w:val="006E178B"/>
    <w:rsid w:val="006E5FD8"/>
    <w:rsid w:val="006F6A5F"/>
    <w:rsid w:val="00705A55"/>
    <w:rsid w:val="00711BF1"/>
    <w:rsid w:val="007141CF"/>
    <w:rsid w:val="0071421F"/>
    <w:rsid w:val="007274BC"/>
    <w:rsid w:val="00740DE3"/>
    <w:rsid w:val="0075238D"/>
    <w:rsid w:val="00754288"/>
    <w:rsid w:val="00756081"/>
    <w:rsid w:val="007662CF"/>
    <w:rsid w:val="007735E8"/>
    <w:rsid w:val="00790DC9"/>
    <w:rsid w:val="00794F07"/>
    <w:rsid w:val="00795550"/>
    <w:rsid w:val="007A3273"/>
    <w:rsid w:val="007A5FD9"/>
    <w:rsid w:val="007B25F4"/>
    <w:rsid w:val="007B5D7E"/>
    <w:rsid w:val="007D717D"/>
    <w:rsid w:val="007E3AD3"/>
    <w:rsid w:val="007F2224"/>
    <w:rsid w:val="007F7C74"/>
    <w:rsid w:val="00804FBD"/>
    <w:rsid w:val="00805D27"/>
    <w:rsid w:val="00820D0B"/>
    <w:rsid w:val="00821A86"/>
    <w:rsid w:val="008256E8"/>
    <w:rsid w:val="008259EA"/>
    <w:rsid w:val="00826A66"/>
    <w:rsid w:val="00827261"/>
    <w:rsid w:val="00834DA3"/>
    <w:rsid w:val="0084476D"/>
    <w:rsid w:val="00846D2A"/>
    <w:rsid w:val="00852347"/>
    <w:rsid w:val="00872A91"/>
    <w:rsid w:val="00873FC7"/>
    <w:rsid w:val="00874E04"/>
    <w:rsid w:val="008802B5"/>
    <w:rsid w:val="00881756"/>
    <w:rsid w:val="00884A07"/>
    <w:rsid w:val="00891C40"/>
    <w:rsid w:val="00893E45"/>
    <w:rsid w:val="008968B7"/>
    <w:rsid w:val="008A135A"/>
    <w:rsid w:val="008B2E02"/>
    <w:rsid w:val="008B314B"/>
    <w:rsid w:val="008C62E7"/>
    <w:rsid w:val="008C6913"/>
    <w:rsid w:val="008D7F27"/>
    <w:rsid w:val="008E0D55"/>
    <w:rsid w:val="008E5C37"/>
    <w:rsid w:val="00901429"/>
    <w:rsid w:val="00902B4D"/>
    <w:rsid w:val="00906E09"/>
    <w:rsid w:val="00906FAF"/>
    <w:rsid w:val="00907589"/>
    <w:rsid w:val="00915AB4"/>
    <w:rsid w:val="0092001E"/>
    <w:rsid w:val="00926CD5"/>
    <w:rsid w:val="00944468"/>
    <w:rsid w:val="00956795"/>
    <w:rsid w:val="00961C25"/>
    <w:rsid w:val="00971C30"/>
    <w:rsid w:val="0097764C"/>
    <w:rsid w:val="00986845"/>
    <w:rsid w:val="009927D5"/>
    <w:rsid w:val="0099718F"/>
    <w:rsid w:val="009976B8"/>
    <w:rsid w:val="009A3D95"/>
    <w:rsid w:val="009C0D11"/>
    <w:rsid w:val="009C18BB"/>
    <w:rsid w:val="009D2449"/>
    <w:rsid w:val="009D407B"/>
    <w:rsid w:val="009D641C"/>
    <w:rsid w:val="009E15BE"/>
    <w:rsid w:val="009E40A4"/>
    <w:rsid w:val="009E6540"/>
    <w:rsid w:val="009F0412"/>
    <w:rsid w:val="009F0D10"/>
    <w:rsid w:val="009F3447"/>
    <w:rsid w:val="009F4268"/>
    <w:rsid w:val="00A044A3"/>
    <w:rsid w:val="00A07C8F"/>
    <w:rsid w:val="00A13B75"/>
    <w:rsid w:val="00A143F5"/>
    <w:rsid w:val="00A163C5"/>
    <w:rsid w:val="00A238A2"/>
    <w:rsid w:val="00A55B5F"/>
    <w:rsid w:val="00A57AEF"/>
    <w:rsid w:val="00A8117D"/>
    <w:rsid w:val="00A81DB4"/>
    <w:rsid w:val="00A8356B"/>
    <w:rsid w:val="00A83BB0"/>
    <w:rsid w:val="00A8416F"/>
    <w:rsid w:val="00A863DF"/>
    <w:rsid w:val="00A9067A"/>
    <w:rsid w:val="00A9625E"/>
    <w:rsid w:val="00A97A2C"/>
    <w:rsid w:val="00AA2317"/>
    <w:rsid w:val="00AA38E9"/>
    <w:rsid w:val="00AB2F77"/>
    <w:rsid w:val="00AB4B76"/>
    <w:rsid w:val="00AC5C89"/>
    <w:rsid w:val="00AC626A"/>
    <w:rsid w:val="00AC6B46"/>
    <w:rsid w:val="00AC7D17"/>
    <w:rsid w:val="00AD729D"/>
    <w:rsid w:val="00AE543A"/>
    <w:rsid w:val="00B024B2"/>
    <w:rsid w:val="00B1001B"/>
    <w:rsid w:val="00B305B9"/>
    <w:rsid w:val="00B331A0"/>
    <w:rsid w:val="00B553B2"/>
    <w:rsid w:val="00B5761C"/>
    <w:rsid w:val="00B6752D"/>
    <w:rsid w:val="00B713B4"/>
    <w:rsid w:val="00B7541F"/>
    <w:rsid w:val="00B81803"/>
    <w:rsid w:val="00B82BBF"/>
    <w:rsid w:val="00B8314A"/>
    <w:rsid w:val="00B85327"/>
    <w:rsid w:val="00B922AA"/>
    <w:rsid w:val="00BB3985"/>
    <w:rsid w:val="00BB6CB8"/>
    <w:rsid w:val="00BC20C5"/>
    <w:rsid w:val="00BC4FAB"/>
    <w:rsid w:val="00BD1E9B"/>
    <w:rsid w:val="00BE24F1"/>
    <w:rsid w:val="00BE51A9"/>
    <w:rsid w:val="00BE61CC"/>
    <w:rsid w:val="00BF1CC3"/>
    <w:rsid w:val="00BF4CD5"/>
    <w:rsid w:val="00BF6982"/>
    <w:rsid w:val="00C13559"/>
    <w:rsid w:val="00C16E33"/>
    <w:rsid w:val="00C247A4"/>
    <w:rsid w:val="00C32B93"/>
    <w:rsid w:val="00C37491"/>
    <w:rsid w:val="00C43A3C"/>
    <w:rsid w:val="00C45A09"/>
    <w:rsid w:val="00C5557A"/>
    <w:rsid w:val="00C73EB9"/>
    <w:rsid w:val="00C8556D"/>
    <w:rsid w:val="00C93C87"/>
    <w:rsid w:val="00C94C8A"/>
    <w:rsid w:val="00CA1F95"/>
    <w:rsid w:val="00CA48C8"/>
    <w:rsid w:val="00CA755D"/>
    <w:rsid w:val="00CB242C"/>
    <w:rsid w:val="00CC672C"/>
    <w:rsid w:val="00CD11C8"/>
    <w:rsid w:val="00CE2EA7"/>
    <w:rsid w:val="00CE4492"/>
    <w:rsid w:val="00CF335E"/>
    <w:rsid w:val="00CF46A1"/>
    <w:rsid w:val="00D0525E"/>
    <w:rsid w:val="00D05737"/>
    <w:rsid w:val="00D072F5"/>
    <w:rsid w:val="00D15513"/>
    <w:rsid w:val="00D17D94"/>
    <w:rsid w:val="00D26EF1"/>
    <w:rsid w:val="00D3747E"/>
    <w:rsid w:val="00D44D17"/>
    <w:rsid w:val="00D61B9D"/>
    <w:rsid w:val="00D638A8"/>
    <w:rsid w:val="00D72FA9"/>
    <w:rsid w:val="00D971AE"/>
    <w:rsid w:val="00DA5E2B"/>
    <w:rsid w:val="00DC5D6A"/>
    <w:rsid w:val="00DD01DD"/>
    <w:rsid w:val="00DD0F59"/>
    <w:rsid w:val="00DD2594"/>
    <w:rsid w:val="00DE409B"/>
    <w:rsid w:val="00DE6C4C"/>
    <w:rsid w:val="00DF443D"/>
    <w:rsid w:val="00E00130"/>
    <w:rsid w:val="00E075DA"/>
    <w:rsid w:val="00E12F1B"/>
    <w:rsid w:val="00E3426F"/>
    <w:rsid w:val="00E4187F"/>
    <w:rsid w:val="00E66C74"/>
    <w:rsid w:val="00E8297F"/>
    <w:rsid w:val="00E84825"/>
    <w:rsid w:val="00E91CE5"/>
    <w:rsid w:val="00E96798"/>
    <w:rsid w:val="00E97D00"/>
    <w:rsid w:val="00EA5675"/>
    <w:rsid w:val="00EA6D5B"/>
    <w:rsid w:val="00EB168E"/>
    <w:rsid w:val="00EC153D"/>
    <w:rsid w:val="00EC461C"/>
    <w:rsid w:val="00ED2421"/>
    <w:rsid w:val="00ED6FBE"/>
    <w:rsid w:val="00EE7BBE"/>
    <w:rsid w:val="00EF1349"/>
    <w:rsid w:val="00F04B2F"/>
    <w:rsid w:val="00F11769"/>
    <w:rsid w:val="00F16394"/>
    <w:rsid w:val="00F17657"/>
    <w:rsid w:val="00F2217D"/>
    <w:rsid w:val="00F31432"/>
    <w:rsid w:val="00F33957"/>
    <w:rsid w:val="00F36871"/>
    <w:rsid w:val="00F40100"/>
    <w:rsid w:val="00F4291D"/>
    <w:rsid w:val="00F43E49"/>
    <w:rsid w:val="00F46A2A"/>
    <w:rsid w:val="00F5033B"/>
    <w:rsid w:val="00F74324"/>
    <w:rsid w:val="00F83D54"/>
    <w:rsid w:val="00F85A6F"/>
    <w:rsid w:val="00FC124F"/>
    <w:rsid w:val="00FC45B1"/>
    <w:rsid w:val="00FC4893"/>
    <w:rsid w:val="00FC4F2A"/>
    <w:rsid w:val="00FC54FB"/>
    <w:rsid w:val="00FC7649"/>
    <w:rsid w:val="00FD220F"/>
    <w:rsid w:val="00FE0620"/>
    <w:rsid w:val="00FE17E0"/>
    <w:rsid w:val="00FE1897"/>
    <w:rsid w:val="00FE6209"/>
    <w:rsid w:val="00FF4307"/>
    <w:rsid w:val="00FF6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27B4E1"/>
  <w15:chartTrackingRefBased/>
  <w15:docId w15:val="{A431CFEA-5189-4843-8779-588A6FD21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4FB9"/>
    <w:pPr>
      <w:spacing w:after="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qFormat/>
    <w:rsid w:val="00284FB9"/>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284FB9"/>
    <w:pPr>
      <w:keepNext/>
      <w:ind w:right="284"/>
      <w:outlineLvl w:val="1"/>
    </w:pPr>
    <w:rPr>
      <w:rFonts w:ascii="Arial" w:hAnsi="Arial"/>
      <w:b/>
      <w:sz w:val="24"/>
    </w:rPr>
  </w:style>
  <w:style w:type="paragraph" w:styleId="Heading3">
    <w:name w:val="heading 3"/>
    <w:basedOn w:val="Normal"/>
    <w:next w:val="Normal"/>
    <w:link w:val="Heading3Char"/>
    <w:uiPriority w:val="9"/>
    <w:semiHidden/>
    <w:unhideWhenUsed/>
    <w:qFormat/>
    <w:rsid w:val="00A8117D"/>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436EED"/>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84FB9"/>
    <w:rPr>
      <w:rFonts w:ascii="Arial" w:eastAsia="SimSun" w:hAnsi="Arial" w:cs="Times New Roman"/>
      <w:b/>
      <w:sz w:val="24"/>
      <w:szCs w:val="20"/>
      <w:lang w:val="en-GB"/>
    </w:rPr>
  </w:style>
  <w:style w:type="character" w:customStyle="1" w:styleId="Heading2Char">
    <w:name w:val="Heading 2 Char"/>
    <w:basedOn w:val="DefaultParagraphFont"/>
    <w:link w:val="Heading2"/>
    <w:rsid w:val="00284FB9"/>
    <w:rPr>
      <w:rFonts w:ascii="Arial" w:eastAsia="SimSun" w:hAnsi="Arial" w:cs="Times New Roman"/>
      <w:b/>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284FB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4FB9"/>
    <w:rPr>
      <w:rFonts w:ascii="Times New Roman" w:eastAsia="SimSun" w:hAnsi="Times New Roman" w:cs="Times New Roman"/>
      <w:sz w:val="20"/>
      <w:szCs w:val="20"/>
      <w:lang w:val="en-GB"/>
    </w:rPr>
  </w:style>
  <w:style w:type="character" w:styleId="Hyperlink">
    <w:name w:val="Hyperlink"/>
    <w:uiPriority w:val="99"/>
    <w:unhideWhenUsed/>
    <w:rsid w:val="00284FB9"/>
    <w:rPr>
      <w:color w:val="0000FF"/>
      <w:u w:val="single"/>
    </w:rPr>
  </w:style>
  <w:style w:type="paragraph" w:styleId="ListParagraph">
    <w:name w:val="List Paragraph"/>
    <w:basedOn w:val="Normal"/>
    <w:uiPriority w:val="34"/>
    <w:qFormat/>
    <w:rsid w:val="00284FB9"/>
    <w:pPr>
      <w:ind w:left="720"/>
      <w:contextualSpacing/>
    </w:pPr>
  </w:style>
  <w:style w:type="table" w:styleId="TableGrid">
    <w:name w:val="Table Grid"/>
    <w:basedOn w:val="TableNormal"/>
    <w:uiPriority w:val="39"/>
    <w:rsid w:val="007E3A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031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31AFA"/>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031AFA"/>
    <w:pPr>
      <w:keepNext/>
      <w:keepLines/>
      <w:overflowPunct w:val="0"/>
      <w:autoSpaceDE w:val="0"/>
      <w:autoSpaceDN w:val="0"/>
      <w:adjustRightInd w:val="0"/>
      <w:textAlignment w:val="baseline"/>
    </w:pPr>
    <w:rPr>
      <w:rFonts w:ascii="Arial" w:eastAsia="Times New Roman" w:hAnsi="Arial"/>
      <w:sz w:val="18"/>
      <w:lang w:val="x-none" w:eastAsia="x-none"/>
    </w:rPr>
  </w:style>
  <w:style w:type="character" w:customStyle="1" w:styleId="TALCar">
    <w:name w:val="TAL Car"/>
    <w:link w:val="TAL"/>
    <w:qFormat/>
    <w:rsid w:val="00031AFA"/>
    <w:rPr>
      <w:rFonts w:ascii="Arial" w:eastAsia="Times New Roman" w:hAnsi="Arial" w:cs="Times New Roman"/>
      <w:sz w:val="18"/>
      <w:szCs w:val="20"/>
      <w:lang w:val="x-none" w:eastAsia="x-none"/>
    </w:rPr>
  </w:style>
  <w:style w:type="paragraph" w:customStyle="1" w:styleId="TAH">
    <w:name w:val="TAH"/>
    <w:basedOn w:val="Normal"/>
    <w:link w:val="TAHCar"/>
    <w:qFormat/>
    <w:rsid w:val="00031AFA"/>
    <w:pPr>
      <w:keepNext/>
      <w:keepLines/>
      <w:overflowPunct w:val="0"/>
      <w:autoSpaceDE w:val="0"/>
      <w:autoSpaceDN w:val="0"/>
      <w:adjustRightInd w:val="0"/>
      <w:jc w:val="center"/>
      <w:textAlignment w:val="baseline"/>
    </w:pPr>
    <w:rPr>
      <w:rFonts w:ascii="Arial" w:eastAsia="Times New Roman" w:hAnsi="Arial"/>
      <w:b/>
      <w:sz w:val="18"/>
      <w:lang w:val="x-none" w:eastAsia="x-none"/>
    </w:rPr>
  </w:style>
  <w:style w:type="character" w:customStyle="1" w:styleId="TAHCar">
    <w:name w:val="TAH Car"/>
    <w:link w:val="TAH"/>
    <w:qFormat/>
    <w:locked/>
    <w:rsid w:val="00031AFA"/>
    <w:rPr>
      <w:rFonts w:ascii="Arial" w:eastAsia="Times New Roman" w:hAnsi="Arial" w:cs="Times New Roman"/>
      <w:b/>
      <w:sz w:val="18"/>
      <w:szCs w:val="20"/>
      <w:lang w:val="x-none" w:eastAsia="x-none"/>
    </w:rPr>
  </w:style>
  <w:style w:type="paragraph" w:customStyle="1" w:styleId="TH">
    <w:name w:val="TH"/>
    <w:basedOn w:val="Normal"/>
    <w:link w:val="THChar"/>
    <w:qFormat/>
    <w:rsid w:val="00031AFA"/>
    <w:pPr>
      <w:keepNext/>
      <w:keepLines/>
      <w:overflowPunct w:val="0"/>
      <w:autoSpaceDE w:val="0"/>
      <w:autoSpaceDN w:val="0"/>
      <w:adjustRightInd w:val="0"/>
      <w:spacing w:before="60" w:after="180"/>
      <w:jc w:val="center"/>
      <w:textAlignment w:val="baseline"/>
    </w:pPr>
    <w:rPr>
      <w:rFonts w:ascii="Arial" w:eastAsia="Times New Roman" w:hAnsi="Arial"/>
      <w:b/>
      <w:lang w:val="x-none" w:eastAsia="x-none"/>
    </w:rPr>
  </w:style>
  <w:style w:type="character" w:customStyle="1" w:styleId="THChar">
    <w:name w:val="TH Char"/>
    <w:link w:val="TH"/>
    <w:qFormat/>
    <w:rsid w:val="00031AFA"/>
    <w:rPr>
      <w:rFonts w:ascii="Arial" w:eastAsia="Times New Roman" w:hAnsi="Arial" w:cs="Times New Roman"/>
      <w:b/>
      <w:sz w:val="20"/>
      <w:szCs w:val="20"/>
      <w:lang w:val="x-none" w:eastAsia="x-none"/>
    </w:rPr>
  </w:style>
  <w:style w:type="character" w:customStyle="1" w:styleId="Heading4Char">
    <w:name w:val="Heading 4 Char"/>
    <w:basedOn w:val="DefaultParagraphFont"/>
    <w:link w:val="Heading4"/>
    <w:uiPriority w:val="9"/>
    <w:semiHidden/>
    <w:rsid w:val="00436EED"/>
    <w:rPr>
      <w:rFonts w:asciiTheme="majorHAnsi" w:eastAsiaTheme="majorEastAsia" w:hAnsiTheme="majorHAnsi" w:cstheme="majorBidi"/>
      <w:i/>
      <w:iCs/>
      <w:color w:val="2F5496" w:themeColor="accent1" w:themeShade="BF"/>
      <w:sz w:val="20"/>
      <w:szCs w:val="20"/>
      <w:lang w:val="en-GB"/>
    </w:rPr>
  </w:style>
  <w:style w:type="character" w:customStyle="1" w:styleId="TACChar">
    <w:name w:val="TAC Char"/>
    <w:link w:val="TAC"/>
    <w:locked/>
    <w:rsid w:val="00436EED"/>
    <w:rPr>
      <w:rFonts w:ascii="Arial" w:hAnsi="Arial" w:cs="Arial"/>
      <w:sz w:val="18"/>
      <w:lang w:val="en-GB"/>
    </w:rPr>
  </w:style>
  <w:style w:type="paragraph" w:customStyle="1" w:styleId="TAC">
    <w:name w:val="TAC"/>
    <w:basedOn w:val="Normal"/>
    <w:link w:val="TACChar"/>
    <w:qFormat/>
    <w:rsid w:val="00436EED"/>
    <w:pPr>
      <w:keepNext/>
      <w:keepLines/>
      <w:jc w:val="center"/>
    </w:pPr>
    <w:rPr>
      <w:rFonts w:ascii="Arial" w:eastAsiaTheme="minorHAnsi" w:hAnsi="Arial" w:cs="Arial"/>
      <w:sz w:val="18"/>
      <w:szCs w:val="22"/>
    </w:rPr>
  </w:style>
  <w:style w:type="character" w:customStyle="1" w:styleId="B1Char">
    <w:name w:val="B1 Char"/>
    <w:link w:val="B1"/>
    <w:locked/>
    <w:rsid w:val="00436EED"/>
    <w:rPr>
      <w:lang w:val="en-GB"/>
    </w:rPr>
  </w:style>
  <w:style w:type="paragraph" w:customStyle="1" w:styleId="B1">
    <w:name w:val="B1"/>
    <w:basedOn w:val="Normal"/>
    <w:link w:val="B1Char"/>
    <w:qFormat/>
    <w:rsid w:val="00436EED"/>
    <w:pPr>
      <w:spacing w:after="180"/>
      <w:ind w:left="568" w:hanging="284"/>
    </w:pPr>
    <w:rPr>
      <w:rFonts w:asciiTheme="minorHAnsi" w:eastAsiaTheme="minorHAnsi" w:hAnsiTheme="minorHAnsi" w:cstheme="minorBidi"/>
      <w:sz w:val="22"/>
      <w:szCs w:val="22"/>
    </w:rPr>
  </w:style>
  <w:style w:type="character" w:customStyle="1" w:styleId="TFChar">
    <w:name w:val="TF Char"/>
    <w:link w:val="TF"/>
    <w:locked/>
    <w:rsid w:val="00436EED"/>
    <w:rPr>
      <w:rFonts w:ascii="Arial" w:hAnsi="Arial" w:cs="Arial"/>
      <w:b/>
      <w:lang w:val="en-GB"/>
    </w:rPr>
  </w:style>
  <w:style w:type="paragraph" w:customStyle="1" w:styleId="TF">
    <w:name w:val="TF"/>
    <w:basedOn w:val="TH"/>
    <w:link w:val="TFChar"/>
    <w:rsid w:val="00436EED"/>
    <w:pPr>
      <w:keepNext w:val="0"/>
      <w:overflowPunct/>
      <w:autoSpaceDE/>
      <w:autoSpaceDN/>
      <w:adjustRightInd/>
      <w:spacing w:before="0" w:after="240"/>
      <w:textAlignment w:val="auto"/>
    </w:pPr>
    <w:rPr>
      <w:rFonts w:eastAsiaTheme="minorHAnsi" w:cs="Arial"/>
      <w:sz w:val="22"/>
      <w:szCs w:val="22"/>
      <w:lang w:val="en-GB" w:eastAsia="en-US"/>
    </w:rPr>
  </w:style>
  <w:style w:type="paragraph" w:styleId="BalloonText">
    <w:name w:val="Balloon Text"/>
    <w:basedOn w:val="Normal"/>
    <w:link w:val="BalloonTextChar"/>
    <w:uiPriority w:val="99"/>
    <w:semiHidden/>
    <w:unhideWhenUsed/>
    <w:rsid w:val="00436EE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6EED"/>
    <w:rPr>
      <w:rFonts w:ascii="Segoe UI" w:eastAsia="SimSun" w:hAnsi="Segoe UI" w:cs="Segoe UI"/>
      <w:sz w:val="18"/>
      <w:szCs w:val="18"/>
      <w:lang w:val="en-GB"/>
    </w:rPr>
  </w:style>
  <w:style w:type="character" w:customStyle="1" w:styleId="Heading3Char">
    <w:name w:val="Heading 3 Char"/>
    <w:basedOn w:val="DefaultParagraphFont"/>
    <w:link w:val="Heading3"/>
    <w:uiPriority w:val="9"/>
    <w:semiHidden/>
    <w:rsid w:val="00A8117D"/>
    <w:rPr>
      <w:rFonts w:asciiTheme="majorHAnsi" w:eastAsiaTheme="majorEastAsia" w:hAnsiTheme="majorHAnsi" w:cstheme="majorBidi"/>
      <w:color w:val="1F3763" w:themeColor="accent1" w:themeShade="7F"/>
      <w:sz w:val="24"/>
      <w:szCs w:val="24"/>
      <w:lang w:val="en-GB"/>
    </w:rPr>
  </w:style>
  <w:style w:type="character" w:styleId="CommentReference">
    <w:name w:val="annotation reference"/>
    <w:basedOn w:val="DefaultParagraphFont"/>
    <w:uiPriority w:val="99"/>
    <w:semiHidden/>
    <w:unhideWhenUsed/>
    <w:rsid w:val="00794F07"/>
    <w:rPr>
      <w:sz w:val="16"/>
      <w:szCs w:val="16"/>
    </w:rPr>
  </w:style>
  <w:style w:type="paragraph" w:styleId="CommentText">
    <w:name w:val="annotation text"/>
    <w:basedOn w:val="Normal"/>
    <w:link w:val="CommentTextChar"/>
    <w:uiPriority w:val="99"/>
    <w:semiHidden/>
    <w:unhideWhenUsed/>
    <w:rsid w:val="00794F07"/>
  </w:style>
  <w:style w:type="character" w:customStyle="1" w:styleId="CommentTextChar">
    <w:name w:val="Comment Text Char"/>
    <w:basedOn w:val="DefaultParagraphFont"/>
    <w:link w:val="CommentText"/>
    <w:uiPriority w:val="99"/>
    <w:semiHidden/>
    <w:rsid w:val="00794F07"/>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94F07"/>
    <w:rPr>
      <w:b/>
      <w:bCs/>
    </w:rPr>
  </w:style>
  <w:style w:type="character" w:customStyle="1" w:styleId="CommentSubjectChar">
    <w:name w:val="Comment Subject Char"/>
    <w:basedOn w:val="CommentTextChar"/>
    <w:link w:val="CommentSubject"/>
    <w:uiPriority w:val="99"/>
    <w:semiHidden/>
    <w:rsid w:val="00794F07"/>
    <w:rPr>
      <w:rFonts w:ascii="Times New Roman" w:eastAsia="SimSun" w:hAnsi="Times New Roman" w:cs="Times New Roman"/>
      <w:b/>
      <w:bCs/>
      <w:sz w:val="20"/>
      <w:szCs w:val="20"/>
      <w:lang w:val="en-GB"/>
    </w:rPr>
  </w:style>
  <w:style w:type="paragraph" w:styleId="Revision">
    <w:name w:val="Revision"/>
    <w:hidden/>
    <w:uiPriority w:val="99"/>
    <w:semiHidden/>
    <w:rsid w:val="00794F07"/>
    <w:pPr>
      <w:spacing w:after="0" w:line="240" w:lineRule="auto"/>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9402053">
      <w:bodyDiv w:val="1"/>
      <w:marLeft w:val="0"/>
      <w:marRight w:val="0"/>
      <w:marTop w:val="0"/>
      <w:marBottom w:val="0"/>
      <w:divBdr>
        <w:top w:val="none" w:sz="0" w:space="0" w:color="auto"/>
        <w:left w:val="none" w:sz="0" w:space="0" w:color="auto"/>
        <w:bottom w:val="none" w:sz="0" w:space="0" w:color="auto"/>
        <w:right w:val="none" w:sz="0" w:space="0" w:color="auto"/>
      </w:divBdr>
    </w:div>
    <w:div w:id="532495206">
      <w:bodyDiv w:val="1"/>
      <w:marLeft w:val="0"/>
      <w:marRight w:val="0"/>
      <w:marTop w:val="0"/>
      <w:marBottom w:val="0"/>
      <w:divBdr>
        <w:top w:val="none" w:sz="0" w:space="0" w:color="auto"/>
        <w:left w:val="none" w:sz="0" w:space="0" w:color="auto"/>
        <w:bottom w:val="none" w:sz="0" w:space="0" w:color="auto"/>
        <w:right w:val="none" w:sz="0" w:space="0" w:color="auto"/>
      </w:divBdr>
    </w:div>
    <w:div w:id="792478371">
      <w:bodyDiv w:val="1"/>
      <w:marLeft w:val="0"/>
      <w:marRight w:val="0"/>
      <w:marTop w:val="0"/>
      <w:marBottom w:val="0"/>
      <w:divBdr>
        <w:top w:val="none" w:sz="0" w:space="0" w:color="auto"/>
        <w:left w:val="none" w:sz="0" w:space="0" w:color="auto"/>
        <w:bottom w:val="none" w:sz="0" w:space="0" w:color="auto"/>
        <w:right w:val="none" w:sz="0" w:space="0" w:color="auto"/>
      </w:divBdr>
    </w:div>
    <w:div w:id="865488570">
      <w:bodyDiv w:val="1"/>
      <w:marLeft w:val="0"/>
      <w:marRight w:val="0"/>
      <w:marTop w:val="0"/>
      <w:marBottom w:val="0"/>
      <w:divBdr>
        <w:top w:val="none" w:sz="0" w:space="0" w:color="auto"/>
        <w:left w:val="none" w:sz="0" w:space="0" w:color="auto"/>
        <w:bottom w:val="none" w:sz="0" w:space="0" w:color="auto"/>
        <w:right w:val="none" w:sz="0" w:space="0" w:color="auto"/>
      </w:divBdr>
    </w:div>
    <w:div w:id="918832772">
      <w:bodyDiv w:val="1"/>
      <w:marLeft w:val="0"/>
      <w:marRight w:val="0"/>
      <w:marTop w:val="0"/>
      <w:marBottom w:val="0"/>
      <w:divBdr>
        <w:top w:val="none" w:sz="0" w:space="0" w:color="auto"/>
        <w:left w:val="none" w:sz="0" w:space="0" w:color="auto"/>
        <w:bottom w:val="none" w:sz="0" w:space="0" w:color="auto"/>
        <w:right w:val="none" w:sz="0" w:space="0" w:color="auto"/>
      </w:divBdr>
    </w:div>
    <w:div w:id="2004621129">
      <w:bodyDiv w:val="1"/>
      <w:marLeft w:val="0"/>
      <w:marRight w:val="0"/>
      <w:marTop w:val="0"/>
      <w:marBottom w:val="0"/>
      <w:divBdr>
        <w:top w:val="none" w:sz="0" w:space="0" w:color="auto"/>
        <w:left w:val="none" w:sz="0" w:space="0" w:color="auto"/>
        <w:bottom w:val="none" w:sz="0" w:space="0" w:color="auto"/>
        <w:right w:val="none" w:sz="0" w:space="0" w:color="auto"/>
      </w:divBdr>
    </w:div>
    <w:div w:id="2041709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www.icnirp.org/cms/upload/publications/ICNIRPemfgdl.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846FC68BC73804481634069E1B22C74" ma:contentTypeVersion="7" ma:contentTypeDescription="Create a new document." ma:contentTypeScope="" ma:versionID="2f0f70a1e5fb2909ffadf402c2b9dfd2">
  <xsd:schema xmlns:xsd="http://www.w3.org/2001/XMLSchema" xmlns:xs="http://www.w3.org/2001/XMLSchema" xmlns:p="http://schemas.microsoft.com/office/2006/metadata/properties" xmlns:ns3="162b9a40-44db-45f5-8be3-fe38c3a2ed7f" xmlns:ns4="a544738a-4887-41a6-b2e5-802d686b3c6f" targetNamespace="http://schemas.microsoft.com/office/2006/metadata/properties" ma:root="true" ma:fieldsID="d9bbf509044eeefa8249671029df87b9" ns3:_="" ns4:_="">
    <xsd:import namespace="162b9a40-44db-45f5-8be3-fe38c3a2ed7f"/>
    <xsd:import namespace="a544738a-4887-41a6-b2e5-802d686b3c6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2b9a40-44db-45f5-8be3-fe38c3a2ed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44738a-4887-41a6-b2e5-802d686b3c6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7F9FC-57A4-4857-867B-171D9C51F6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295104-2A8A-41BC-A839-2152F7F854A7}">
  <ds:schemaRefs>
    <ds:schemaRef ds:uri="http://schemas.microsoft.com/sharepoint/v3/contenttype/forms"/>
  </ds:schemaRefs>
</ds:datastoreItem>
</file>

<file path=customXml/itemProps3.xml><?xml version="1.0" encoding="utf-8"?>
<ds:datastoreItem xmlns:ds="http://schemas.openxmlformats.org/officeDocument/2006/customXml" ds:itemID="{5F69B172-E3D7-4DB7-8A93-28EC81C56C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2b9a40-44db-45f5-8be3-fe38c3a2ed7f"/>
    <ds:schemaRef ds:uri="a544738a-4887-41a6-b2e5-802d686b3c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86308C-8369-43EC-862F-BB890000A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8</Pages>
  <Words>2514</Words>
  <Characters>14333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16814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 Comsa</dc:creator>
  <cp:keywords/>
  <dc:description/>
  <cp:lastModifiedBy>Virgil Comsa</cp:lastModifiedBy>
  <cp:revision>151</cp:revision>
  <dcterms:created xsi:type="dcterms:W3CDTF">2019-11-07T15:51:00Z</dcterms:created>
  <dcterms:modified xsi:type="dcterms:W3CDTF">2019-11-08T14:30:00Z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0x0101002846FC68BC73804481634069E1B22C74</vt:lpwstr>
  </property>
</Properties>
</file>